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2FBFF" w14:textId="77777777" w:rsidR="00A81395" w:rsidRPr="00E624DB" w:rsidRDefault="003515CA">
      <w:pPr>
        <w:spacing w:before="58"/>
        <w:ind w:left="210"/>
        <w:rPr>
          <w:b/>
          <w:color w:val="C00000"/>
          <w:sz w:val="44"/>
          <w:szCs w:val="44"/>
          <w:u w:val="single"/>
        </w:rPr>
      </w:pPr>
      <w:r w:rsidRPr="00E624DB">
        <w:rPr>
          <w:b/>
          <w:color w:val="C00000"/>
          <w:sz w:val="44"/>
          <w:szCs w:val="44"/>
          <w:u w:val="single"/>
        </w:rPr>
        <w:t>Child Support</w:t>
      </w:r>
      <w:r w:rsidRPr="00E624DB">
        <w:rPr>
          <w:b/>
          <w:color w:val="C00000"/>
          <w:spacing w:val="51"/>
          <w:sz w:val="44"/>
          <w:szCs w:val="44"/>
          <w:u w:val="single"/>
        </w:rPr>
        <w:t xml:space="preserve"> </w:t>
      </w:r>
      <w:r w:rsidRPr="00E624DB">
        <w:rPr>
          <w:b/>
          <w:color w:val="C00000"/>
          <w:sz w:val="44"/>
          <w:szCs w:val="44"/>
          <w:u w:val="single"/>
        </w:rPr>
        <w:t>Director</w:t>
      </w:r>
    </w:p>
    <w:p w14:paraId="48368E10" w14:textId="77777777" w:rsidR="00A81395" w:rsidRPr="00DA0FD8" w:rsidRDefault="003515CA">
      <w:pPr>
        <w:pStyle w:val="Heading2"/>
        <w:spacing w:before="288"/>
        <w:ind w:left="214"/>
        <w:rPr>
          <w:sz w:val="18"/>
          <w:szCs w:val="18"/>
          <w:u w:val="single"/>
        </w:rPr>
      </w:pPr>
      <w:r w:rsidRPr="00DA0FD8">
        <w:rPr>
          <w:color w:val="0C0C0C"/>
          <w:w w:val="105"/>
          <w:sz w:val="18"/>
          <w:szCs w:val="18"/>
          <w:u w:val="single"/>
        </w:rPr>
        <w:t>SUMMARY</w:t>
      </w:r>
    </w:p>
    <w:p w14:paraId="6FF4DC18" w14:textId="77777777" w:rsidR="00A81395" w:rsidRPr="00DA0FD8" w:rsidRDefault="003515CA">
      <w:pPr>
        <w:pStyle w:val="BodyText"/>
        <w:spacing w:before="8" w:line="254" w:lineRule="auto"/>
        <w:ind w:left="211" w:right="1692" w:hanging="1"/>
        <w:rPr>
          <w:sz w:val="18"/>
          <w:szCs w:val="18"/>
        </w:rPr>
      </w:pPr>
      <w:r w:rsidRPr="00DA0FD8">
        <w:rPr>
          <w:color w:val="0C0C0C"/>
          <w:w w:val="105"/>
          <w:sz w:val="18"/>
          <w:szCs w:val="18"/>
        </w:rPr>
        <w:t>Under direction of the Harrison Board of County Commissioners and administrative direction of the County Administrator</w:t>
      </w:r>
      <w:r w:rsidRPr="00DA0FD8">
        <w:rPr>
          <w:color w:val="262626"/>
          <w:w w:val="105"/>
          <w:sz w:val="18"/>
          <w:szCs w:val="18"/>
        </w:rPr>
        <w:t xml:space="preserve">, </w:t>
      </w:r>
      <w:r w:rsidRPr="00DA0FD8">
        <w:rPr>
          <w:color w:val="0C0C0C"/>
          <w:w w:val="105"/>
          <w:sz w:val="18"/>
          <w:szCs w:val="18"/>
        </w:rPr>
        <w:t>plans</w:t>
      </w:r>
      <w:r w:rsidRPr="00DA0FD8">
        <w:rPr>
          <w:color w:val="262626"/>
          <w:w w:val="105"/>
          <w:sz w:val="18"/>
          <w:szCs w:val="18"/>
        </w:rPr>
        <w:t xml:space="preserve">, </w:t>
      </w:r>
      <w:r w:rsidRPr="00DA0FD8">
        <w:rPr>
          <w:color w:val="0C0C0C"/>
          <w:w w:val="105"/>
          <w:sz w:val="18"/>
          <w:szCs w:val="18"/>
        </w:rPr>
        <w:t>organizes</w:t>
      </w:r>
      <w:r w:rsidRPr="00DA0FD8">
        <w:rPr>
          <w:color w:val="262626"/>
          <w:w w:val="105"/>
          <w:sz w:val="18"/>
          <w:szCs w:val="18"/>
        </w:rPr>
        <w:t xml:space="preserve">, </w:t>
      </w:r>
      <w:r w:rsidRPr="00DA0FD8">
        <w:rPr>
          <w:color w:val="0C0C0C"/>
          <w:w w:val="105"/>
          <w:sz w:val="18"/>
          <w:szCs w:val="18"/>
        </w:rPr>
        <w:t>directs and reviews the activities and operations of the Department of Child Support Enforcement Services (CSEA)</w:t>
      </w:r>
      <w:r w:rsidRPr="00DA0FD8">
        <w:rPr>
          <w:color w:val="262626"/>
          <w:w w:val="105"/>
          <w:sz w:val="18"/>
          <w:szCs w:val="18"/>
        </w:rPr>
        <w:t xml:space="preserve">; </w:t>
      </w:r>
      <w:r w:rsidRPr="00DA0FD8">
        <w:rPr>
          <w:color w:val="0C0C0C"/>
          <w:w w:val="105"/>
          <w:sz w:val="18"/>
          <w:szCs w:val="18"/>
        </w:rPr>
        <w:t>coordinates assigned activities with other departments and outside agencies.</w:t>
      </w:r>
    </w:p>
    <w:p w14:paraId="1FAC6E38" w14:textId="77777777" w:rsidR="00A81395" w:rsidRPr="00DA0FD8" w:rsidRDefault="00A81395">
      <w:pPr>
        <w:pStyle w:val="BodyText"/>
        <w:rPr>
          <w:sz w:val="18"/>
          <w:szCs w:val="18"/>
        </w:rPr>
      </w:pPr>
    </w:p>
    <w:p w14:paraId="350D2A98" w14:textId="77777777" w:rsidR="00A81395" w:rsidRPr="00DA0FD8" w:rsidRDefault="00A81395">
      <w:pPr>
        <w:pStyle w:val="BodyText"/>
        <w:rPr>
          <w:sz w:val="18"/>
          <w:szCs w:val="18"/>
        </w:rPr>
      </w:pPr>
    </w:p>
    <w:p w14:paraId="5527D14C" w14:textId="77777777" w:rsidR="00A81395" w:rsidRPr="00DA0FD8" w:rsidRDefault="00A81395">
      <w:pPr>
        <w:pStyle w:val="BodyText"/>
        <w:spacing w:before="10"/>
        <w:rPr>
          <w:sz w:val="18"/>
          <w:szCs w:val="18"/>
        </w:rPr>
      </w:pPr>
    </w:p>
    <w:p w14:paraId="739546C5" w14:textId="77777777" w:rsidR="00A81395" w:rsidRPr="00DA0FD8" w:rsidRDefault="003515CA">
      <w:pPr>
        <w:pStyle w:val="Heading2"/>
        <w:ind w:left="212"/>
        <w:rPr>
          <w:sz w:val="18"/>
          <w:szCs w:val="18"/>
        </w:rPr>
      </w:pPr>
      <w:r w:rsidRPr="00DA0FD8">
        <w:rPr>
          <w:color w:val="0C0C0C"/>
          <w:w w:val="105"/>
          <w:sz w:val="18"/>
          <w:szCs w:val="18"/>
          <w:u w:val="single"/>
        </w:rPr>
        <w:t>PRINCIPLE DUTIES AND RESPONSIBILITIES</w:t>
      </w:r>
      <w:r w:rsidRPr="00DA0FD8">
        <w:rPr>
          <w:color w:val="0C0C0C"/>
          <w:w w:val="105"/>
          <w:sz w:val="18"/>
          <w:szCs w:val="18"/>
        </w:rPr>
        <w:t>:</w:t>
      </w:r>
    </w:p>
    <w:p w14:paraId="40C8DE90" w14:textId="4BB7D1A0" w:rsidR="00A81395" w:rsidRPr="00DA0FD8" w:rsidRDefault="003515CA">
      <w:pPr>
        <w:pStyle w:val="ListParagraph"/>
        <w:numPr>
          <w:ilvl w:val="0"/>
          <w:numId w:val="4"/>
        </w:numPr>
        <w:tabs>
          <w:tab w:val="left" w:pos="380"/>
        </w:tabs>
        <w:spacing w:before="12" w:line="254" w:lineRule="auto"/>
        <w:ind w:right="1614" w:firstLine="1"/>
        <w:rPr>
          <w:sz w:val="18"/>
          <w:szCs w:val="18"/>
        </w:rPr>
      </w:pPr>
      <w:r w:rsidRPr="00DA0FD8">
        <w:rPr>
          <w:color w:val="0C0C0C"/>
          <w:w w:val="105"/>
          <w:sz w:val="18"/>
          <w:szCs w:val="18"/>
        </w:rPr>
        <w:t>Plans, organizes, directs and reviews the activities and operations of the department, including prov</w:t>
      </w:r>
      <w:r w:rsidRPr="00DA0FD8">
        <w:rPr>
          <w:color w:val="262626"/>
          <w:w w:val="105"/>
          <w:sz w:val="18"/>
          <w:szCs w:val="18"/>
        </w:rPr>
        <w:t>i</w:t>
      </w:r>
      <w:r w:rsidRPr="00DA0FD8">
        <w:rPr>
          <w:color w:val="0C0C0C"/>
          <w:w w:val="105"/>
          <w:sz w:val="18"/>
          <w:szCs w:val="18"/>
        </w:rPr>
        <w:t xml:space="preserve">ding professional supervision to legal staff; coordinates assigned activities with other departments and outside </w:t>
      </w:r>
      <w:r w:rsidRPr="00DA0FD8">
        <w:rPr>
          <w:color w:val="0C0C0C"/>
          <w:spacing w:val="-3"/>
          <w:w w:val="105"/>
          <w:sz w:val="18"/>
          <w:szCs w:val="18"/>
        </w:rPr>
        <w:t>agencies</w:t>
      </w:r>
      <w:r w:rsidRPr="00DA0FD8">
        <w:rPr>
          <w:color w:val="262626"/>
          <w:spacing w:val="-3"/>
          <w:w w:val="105"/>
          <w:sz w:val="18"/>
          <w:szCs w:val="18"/>
        </w:rPr>
        <w:t xml:space="preserve">; </w:t>
      </w:r>
      <w:r w:rsidRPr="00DA0FD8">
        <w:rPr>
          <w:color w:val="0C0C0C"/>
          <w:w w:val="105"/>
          <w:sz w:val="18"/>
          <w:szCs w:val="18"/>
        </w:rPr>
        <w:t>provides highly responsible and complex administrative support to the County Adm</w:t>
      </w:r>
      <w:r w:rsidRPr="00DA0FD8">
        <w:rPr>
          <w:color w:val="262626"/>
          <w:w w:val="105"/>
          <w:sz w:val="18"/>
          <w:szCs w:val="18"/>
        </w:rPr>
        <w:t>i</w:t>
      </w:r>
      <w:r w:rsidRPr="00DA0FD8">
        <w:rPr>
          <w:color w:val="0C0C0C"/>
          <w:w w:val="105"/>
          <w:sz w:val="18"/>
          <w:szCs w:val="18"/>
        </w:rPr>
        <w:t>nistrator</w:t>
      </w:r>
      <w:r w:rsidRPr="00DA0FD8">
        <w:rPr>
          <w:color w:val="3B3B3B"/>
          <w:w w:val="105"/>
          <w:sz w:val="18"/>
          <w:szCs w:val="18"/>
        </w:rPr>
        <w:t xml:space="preserve">. </w:t>
      </w:r>
      <w:r w:rsidRPr="00DA0FD8">
        <w:rPr>
          <w:color w:val="0C0C0C"/>
          <w:w w:val="105"/>
          <w:sz w:val="18"/>
          <w:szCs w:val="18"/>
        </w:rPr>
        <w:t xml:space="preserve">Implements Title IV-D Program of the 1975 Social Security Act including child support collections and </w:t>
      </w:r>
      <w:r w:rsidRPr="00DA0FD8">
        <w:rPr>
          <w:color w:val="0C0C0C"/>
          <w:spacing w:val="-5"/>
          <w:w w:val="105"/>
          <w:sz w:val="18"/>
          <w:szCs w:val="18"/>
        </w:rPr>
        <w:t>disbursements</w:t>
      </w:r>
      <w:r w:rsidRPr="00DA0FD8">
        <w:rPr>
          <w:color w:val="262626"/>
          <w:spacing w:val="-5"/>
          <w:w w:val="105"/>
          <w:sz w:val="18"/>
          <w:szCs w:val="18"/>
        </w:rPr>
        <w:t xml:space="preserve">, </w:t>
      </w:r>
      <w:r w:rsidRPr="00DA0FD8">
        <w:rPr>
          <w:color w:val="0C0C0C"/>
          <w:spacing w:val="-3"/>
          <w:w w:val="105"/>
          <w:sz w:val="18"/>
          <w:szCs w:val="18"/>
        </w:rPr>
        <w:t>enforcement</w:t>
      </w:r>
      <w:r w:rsidRPr="00DA0FD8">
        <w:rPr>
          <w:color w:val="262626"/>
          <w:spacing w:val="-3"/>
          <w:w w:val="105"/>
          <w:sz w:val="18"/>
          <w:szCs w:val="18"/>
        </w:rPr>
        <w:t xml:space="preserve">, </w:t>
      </w:r>
      <w:r w:rsidRPr="00DA0FD8">
        <w:rPr>
          <w:color w:val="0C0C0C"/>
          <w:w w:val="105"/>
          <w:sz w:val="18"/>
          <w:szCs w:val="18"/>
        </w:rPr>
        <w:t xml:space="preserve">establishment of paternity and location of absent </w:t>
      </w:r>
      <w:r w:rsidRPr="00DA0FD8">
        <w:rPr>
          <w:color w:val="0C0C0C"/>
          <w:spacing w:val="-4"/>
          <w:w w:val="105"/>
          <w:sz w:val="18"/>
          <w:szCs w:val="18"/>
        </w:rPr>
        <w:t>parents</w:t>
      </w:r>
      <w:r w:rsidRPr="00DA0FD8">
        <w:rPr>
          <w:color w:val="3B3B3B"/>
          <w:spacing w:val="-4"/>
          <w:w w:val="105"/>
          <w:sz w:val="18"/>
          <w:szCs w:val="18"/>
        </w:rPr>
        <w:t>.</w:t>
      </w:r>
      <w:r w:rsidRPr="00DA0FD8">
        <w:rPr>
          <w:color w:val="0C0C0C"/>
          <w:spacing w:val="-4"/>
          <w:w w:val="105"/>
          <w:sz w:val="18"/>
          <w:szCs w:val="18"/>
        </w:rPr>
        <w:t xml:space="preserve"> </w:t>
      </w:r>
      <w:r w:rsidR="00C15858" w:rsidRPr="00DA0FD8">
        <w:rPr>
          <w:color w:val="0C0C0C"/>
          <w:w w:val="105"/>
          <w:sz w:val="18"/>
          <w:szCs w:val="18"/>
        </w:rPr>
        <w:t>Ensure</w:t>
      </w:r>
      <w:r w:rsidRPr="00DA0FD8">
        <w:rPr>
          <w:color w:val="0C0C0C"/>
          <w:w w:val="105"/>
          <w:sz w:val="18"/>
          <w:szCs w:val="18"/>
        </w:rPr>
        <w:t xml:space="preserve"> operational policies and practices of staff meet intent of federal/state laws and regulations. Develops, plans and </w:t>
      </w:r>
      <w:r w:rsidR="00C15858" w:rsidRPr="00DA0FD8">
        <w:rPr>
          <w:color w:val="0C0C0C"/>
          <w:w w:val="105"/>
          <w:sz w:val="18"/>
          <w:szCs w:val="18"/>
        </w:rPr>
        <w:t>implements</w:t>
      </w:r>
      <w:r w:rsidRPr="00DA0FD8">
        <w:rPr>
          <w:color w:val="0C0C0C"/>
          <w:w w:val="105"/>
          <w:sz w:val="18"/>
          <w:szCs w:val="18"/>
        </w:rPr>
        <w:t xml:space="preserve"> Department goals and objectives; Coordinates Department activities with those of other departments and outside agencies and organizations</w:t>
      </w:r>
      <w:r w:rsidRPr="00DA0FD8">
        <w:rPr>
          <w:color w:val="262626"/>
          <w:w w:val="105"/>
          <w:sz w:val="18"/>
          <w:szCs w:val="18"/>
        </w:rPr>
        <w:t xml:space="preserve">; </w:t>
      </w:r>
      <w:r w:rsidRPr="00DA0FD8">
        <w:rPr>
          <w:color w:val="0C0C0C"/>
          <w:w w:val="105"/>
          <w:sz w:val="18"/>
          <w:szCs w:val="18"/>
        </w:rPr>
        <w:t xml:space="preserve">Directs, </w:t>
      </w:r>
      <w:r w:rsidR="00C15858" w:rsidRPr="00DA0FD8">
        <w:rPr>
          <w:color w:val="0C0C0C"/>
          <w:w w:val="105"/>
          <w:sz w:val="18"/>
          <w:szCs w:val="18"/>
        </w:rPr>
        <w:t>overseas</w:t>
      </w:r>
      <w:r w:rsidRPr="00DA0FD8">
        <w:rPr>
          <w:color w:val="0C0C0C"/>
          <w:w w:val="105"/>
          <w:sz w:val="18"/>
          <w:szCs w:val="18"/>
        </w:rPr>
        <w:t xml:space="preserve"> and participates in the development and administration of the Department's work plan; assigns work </w:t>
      </w:r>
      <w:r w:rsidRPr="00DA0FD8">
        <w:rPr>
          <w:color w:val="0C0C0C"/>
          <w:spacing w:val="-4"/>
          <w:w w:val="105"/>
          <w:sz w:val="18"/>
          <w:szCs w:val="18"/>
        </w:rPr>
        <w:t>activities</w:t>
      </w:r>
      <w:r w:rsidRPr="00DA0FD8">
        <w:rPr>
          <w:color w:val="262626"/>
          <w:spacing w:val="-4"/>
          <w:w w:val="105"/>
          <w:sz w:val="18"/>
          <w:szCs w:val="18"/>
        </w:rPr>
        <w:t xml:space="preserve">, </w:t>
      </w:r>
      <w:r w:rsidRPr="00DA0FD8">
        <w:rPr>
          <w:color w:val="0C0C0C"/>
          <w:w w:val="105"/>
          <w:sz w:val="18"/>
          <w:szCs w:val="18"/>
        </w:rPr>
        <w:t xml:space="preserve">projects and </w:t>
      </w:r>
      <w:r w:rsidRPr="00DA0FD8">
        <w:rPr>
          <w:color w:val="0C0C0C"/>
          <w:spacing w:val="-4"/>
          <w:w w:val="105"/>
          <w:sz w:val="18"/>
          <w:szCs w:val="18"/>
        </w:rPr>
        <w:t>programs</w:t>
      </w:r>
      <w:r w:rsidRPr="00DA0FD8">
        <w:rPr>
          <w:color w:val="262626"/>
          <w:spacing w:val="-4"/>
          <w:w w:val="105"/>
          <w:sz w:val="18"/>
          <w:szCs w:val="18"/>
        </w:rPr>
        <w:t xml:space="preserve">; </w:t>
      </w:r>
      <w:r w:rsidRPr="00DA0FD8">
        <w:rPr>
          <w:color w:val="0C0C0C"/>
          <w:w w:val="105"/>
          <w:sz w:val="18"/>
          <w:szCs w:val="18"/>
        </w:rPr>
        <w:t xml:space="preserve">monitors </w:t>
      </w:r>
      <w:r w:rsidR="00C15858" w:rsidRPr="00DA0FD8">
        <w:rPr>
          <w:color w:val="0C0C0C"/>
          <w:w w:val="105"/>
          <w:sz w:val="18"/>
          <w:szCs w:val="18"/>
        </w:rPr>
        <w:t>workflow</w:t>
      </w:r>
      <w:r w:rsidRPr="00DA0FD8">
        <w:rPr>
          <w:color w:val="0C0C0C"/>
          <w:w w:val="105"/>
          <w:sz w:val="18"/>
          <w:szCs w:val="18"/>
        </w:rPr>
        <w:t xml:space="preserve">; reviews </w:t>
      </w:r>
      <w:r w:rsidR="00C15858" w:rsidRPr="00DA0FD8">
        <w:rPr>
          <w:color w:val="0C0C0C"/>
          <w:w w:val="105"/>
          <w:sz w:val="18"/>
          <w:szCs w:val="18"/>
        </w:rPr>
        <w:t>and</w:t>
      </w:r>
      <w:r w:rsidRPr="00DA0FD8">
        <w:rPr>
          <w:color w:val="0C0C0C"/>
          <w:w w:val="105"/>
          <w:sz w:val="18"/>
          <w:szCs w:val="18"/>
        </w:rPr>
        <w:t xml:space="preserve"> </w:t>
      </w:r>
      <w:r w:rsidR="00C15858" w:rsidRPr="00DA0FD8">
        <w:rPr>
          <w:color w:val="0C0C0C"/>
          <w:w w:val="105"/>
          <w:sz w:val="18"/>
          <w:szCs w:val="18"/>
        </w:rPr>
        <w:t>evaluates</w:t>
      </w:r>
      <w:r w:rsidRPr="00DA0FD8">
        <w:rPr>
          <w:color w:val="0C0C0C"/>
          <w:w w:val="105"/>
          <w:sz w:val="18"/>
          <w:szCs w:val="18"/>
        </w:rPr>
        <w:t xml:space="preserve"> work products</w:t>
      </w:r>
      <w:r w:rsidRPr="00DA0FD8">
        <w:rPr>
          <w:color w:val="262626"/>
          <w:w w:val="105"/>
          <w:sz w:val="18"/>
          <w:szCs w:val="18"/>
        </w:rPr>
        <w:t xml:space="preserve">, </w:t>
      </w:r>
      <w:r w:rsidRPr="00DA0FD8">
        <w:rPr>
          <w:color w:val="0C0C0C"/>
          <w:w w:val="105"/>
          <w:sz w:val="18"/>
          <w:szCs w:val="18"/>
        </w:rPr>
        <w:t xml:space="preserve">methods and </w:t>
      </w:r>
      <w:r w:rsidRPr="00DA0FD8">
        <w:rPr>
          <w:color w:val="0C0C0C"/>
          <w:spacing w:val="-5"/>
          <w:w w:val="105"/>
          <w:sz w:val="18"/>
          <w:szCs w:val="18"/>
        </w:rPr>
        <w:t>procedures</w:t>
      </w:r>
      <w:r w:rsidRPr="00DA0FD8">
        <w:rPr>
          <w:color w:val="3B3B3B"/>
          <w:spacing w:val="-5"/>
          <w:w w:val="105"/>
          <w:sz w:val="18"/>
          <w:szCs w:val="18"/>
        </w:rPr>
        <w:t xml:space="preserve">. </w:t>
      </w:r>
      <w:r w:rsidRPr="00DA0FD8">
        <w:rPr>
          <w:color w:val="0C0C0C"/>
          <w:w w:val="105"/>
          <w:sz w:val="18"/>
          <w:szCs w:val="18"/>
        </w:rPr>
        <w:t xml:space="preserve">Researches and prepares technical and administrative reports and studies; prepares written correspondence as necessary. Provides staff assistance to the County Administrator and Board of </w:t>
      </w:r>
      <w:r w:rsidRPr="00DA0FD8">
        <w:rPr>
          <w:color w:val="0C0C0C"/>
          <w:spacing w:val="-4"/>
          <w:w w:val="105"/>
          <w:sz w:val="18"/>
          <w:szCs w:val="18"/>
        </w:rPr>
        <w:t>Commissioners</w:t>
      </w:r>
      <w:r w:rsidRPr="00DA0FD8">
        <w:rPr>
          <w:color w:val="4D4D4D"/>
          <w:spacing w:val="-4"/>
          <w:w w:val="105"/>
          <w:sz w:val="18"/>
          <w:szCs w:val="18"/>
        </w:rPr>
        <w:t xml:space="preserve">. </w:t>
      </w:r>
      <w:r w:rsidRPr="00DA0FD8">
        <w:rPr>
          <w:color w:val="0C0C0C"/>
          <w:w w:val="105"/>
          <w:sz w:val="18"/>
          <w:szCs w:val="18"/>
        </w:rPr>
        <w:t>Monitors and evaluates changes in federal, state and local laws and regulations for impact on the delivery of program services</w:t>
      </w:r>
      <w:r w:rsidRPr="00DA0FD8">
        <w:rPr>
          <w:color w:val="262626"/>
          <w:w w:val="105"/>
          <w:sz w:val="18"/>
          <w:szCs w:val="18"/>
        </w:rPr>
        <w:t xml:space="preserve">. </w:t>
      </w:r>
      <w:r w:rsidRPr="00DA0FD8">
        <w:rPr>
          <w:color w:val="0C0C0C"/>
          <w:w w:val="105"/>
          <w:sz w:val="18"/>
          <w:szCs w:val="18"/>
        </w:rPr>
        <w:t xml:space="preserve">Advises staff on case </w:t>
      </w:r>
      <w:r w:rsidR="00C15858" w:rsidRPr="00DA0FD8">
        <w:rPr>
          <w:color w:val="0C0C0C"/>
          <w:w w:val="105"/>
          <w:sz w:val="18"/>
          <w:szCs w:val="18"/>
        </w:rPr>
        <w:t>management strategy</w:t>
      </w:r>
      <w:r w:rsidRPr="00DA0FD8">
        <w:rPr>
          <w:color w:val="0C0C0C"/>
          <w:w w:val="105"/>
          <w:sz w:val="18"/>
          <w:szCs w:val="18"/>
        </w:rPr>
        <w:t xml:space="preserve"> and </w:t>
      </w:r>
      <w:r w:rsidRPr="00DA0FD8">
        <w:rPr>
          <w:color w:val="0C0C0C"/>
          <w:spacing w:val="-3"/>
          <w:w w:val="105"/>
          <w:sz w:val="18"/>
          <w:szCs w:val="18"/>
        </w:rPr>
        <w:t>techniques</w:t>
      </w:r>
      <w:r w:rsidRPr="00DA0FD8">
        <w:rPr>
          <w:color w:val="262626"/>
          <w:spacing w:val="-3"/>
          <w:w w:val="105"/>
          <w:sz w:val="18"/>
          <w:szCs w:val="18"/>
        </w:rPr>
        <w:t>.</w:t>
      </w:r>
    </w:p>
    <w:p w14:paraId="6257CD33" w14:textId="77777777" w:rsidR="004F5D24" w:rsidRPr="00DA0FD8" w:rsidRDefault="004F5D24" w:rsidP="004F5D24">
      <w:pPr>
        <w:pStyle w:val="ListParagraph"/>
        <w:tabs>
          <w:tab w:val="left" w:pos="380"/>
        </w:tabs>
        <w:spacing w:before="12" w:line="254" w:lineRule="auto"/>
        <w:ind w:left="213" w:right="1614"/>
        <w:rPr>
          <w:sz w:val="18"/>
          <w:szCs w:val="18"/>
        </w:rPr>
      </w:pPr>
    </w:p>
    <w:p w14:paraId="20990D6A" w14:textId="4763E865" w:rsidR="009D43F2" w:rsidRPr="00DA0FD8" w:rsidRDefault="003515CA" w:rsidP="00F4045B">
      <w:pPr>
        <w:pStyle w:val="ListParagraph"/>
        <w:numPr>
          <w:ilvl w:val="0"/>
          <w:numId w:val="4"/>
        </w:numPr>
        <w:tabs>
          <w:tab w:val="left" w:pos="439"/>
        </w:tabs>
        <w:spacing w:before="1" w:line="254" w:lineRule="auto"/>
        <w:ind w:left="214" w:right="1562" w:hanging="2"/>
        <w:rPr>
          <w:w w:val="105"/>
          <w:sz w:val="18"/>
          <w:szCs w:val="18"/>
        </w:rPr>
      </w:pPr>
      <w:r w:rsidRPr="00DA0FD8">
        <w:rPr>
          <w:color w:val="0C0C0C"/>
          <w:w w:val="105"/>
          <w:sz w:val="18"/>
          <w:szCs w:val="18"/>
        </w:rPr>
        <w:t xml:space="preserve">Supervises and participates </w:t>
      </w:r>
      <w:r w:rsidRPr="00DA0FD8">
        <w:rPr>
          <w:color w:val="262626"/>
          <w:w w:val="105"/>
          <w:sz w:val="18"/>
          <w:szCs w:val="18"/>
        </w:rPr>
        <w:t>i</w:t>
      </w:r>
      <w:r w:rsidRPr="00DA0FD8">
        <w:rPr>
          <w:color w:val="0C0C0C"/>
          <w:w w:val="105"/>
          <w:sz w:val="18"/>
          <w:szCs w:val="18"/>
        </w:rPr>
        <w:t xml:space="preserve">n the development and </w:t>
      </w:r>
      <w:r w:rsidRPr="00DA0FD8">
        <w:rPr>
          <w:color w:val="0C0C0C"/>
          <w:spacing w:val="-3"/>
          <w:w w:val="105"/>
          <w:sz w:val="18"/>
          <w:szCs w:val="18"/>
        </w:rPr>
        <w:t>adm</w:t>
      </w:r>
      <w:r w:rsidRPr="00DA0FD8">
        <w:rPr>
          <w:color w:val="262626"/>
          <w:spacing w:val="-3"/>
          <w:w w:val="105"/>
          <w:sz w:val="18"/>
          <w:szCs w:val="18"/>
        </w:rPr>
        <w:t>i</w:t>
      </w:r>
      <w:r w:rsidRPr="00DA0FD8">
        <w:rPr>
          <w:color w:val="0C0C0C"/>
          <w:spacing w:val="-3"/>
          <w:w w:val="105"/>
          <w:sz w:val="18"/>
          <w:szCs w:val="18"/>
        </w:rPr>
        <w:t xml:space="preserve">nistration </w:t>
      </w:r>
      <w:r w:rsidRPr="00DA0FD8">
        <w:rPr>
          <w:color w:val="0C0C0C"/>
          <w:w w:val="105"/>
          <w:sz w:val="18"/>
          <w:szCs w:val="18"/>
        </w:rPr>
        <w:t>of department budget; directs the forecast of funds needed for staffing, equipment, materials and supplies</w:t>
      </w:r>
      <w:r w:rsidRPr="00DA0FD8">
        <w:rPr>
          <w:color w:val="262626"/>
          <w:w w:val="105"/>
          <w:sz w:val="18"/>
          <w:szCs w:val="18"/>
        </w:rPr>
        <w:t xml:space="preserve">; </w:t>
      </w:r>
      <w:r w:rsidRPr="00DA0FD8">
        <w:rPr>
          <w:color w:val="0C0C0C"/>
          <w:w w:val="105"/>
          <w:sz w:val="18"/>
          <w:szCs w:val="18"/>
        </w:rPr>
        <w:t xml:space="preserve">monitors and approves expenditures; </w:t>
      </w:r>
      <w:r w:rsidR="00C15858" w:rsidRPr="00DA0FD8">
        <w:rPr>
          <w:color w:val="0C0C0C"/>
          <w:w w:val="105"/>
          <w:sz w:val="18"/>
          <w:szCs w:val="18"/>
        </w:rPr>
        <w:t>implements</w:t>
      </w:r>
      <w:r w:rsidRPr="00DA0FD8">
        <w:rPr>
          <w:color w:val="0C0C0C"/>
          <w:w w:val="105"/>
          <w:sz w:val="18"/>
          <w:szCs w:val="18"/>
        </w:rPr>
        <w:t xml:space="preserve"> mid-year </w:t>
      </w:r>
      <w:r w:rsidRPr="00DA0FD8">
        <w:rPr>
          <w:color w:val="0C0C0C"/>
          <w:spacing w:val="-3"/>
          <w:w w:val="105"/>
          <w:sz w:val="18"/>
          <w:szCs w:val="18"/>
        </w:rPr>
        <w:t>adjustments</w:t>
      </w:r>
      <w:r w:rsidRPr="00DA0FD8">
        <w:rPr>
          <w:color w:val="3B3B3B"/>
          <w:spacing w:val="-3"/>
          <w:w w:val="105"/>
          <w:sz w:val="18"/>
          <w:szCs w:val="18"/>
        </w:rPr>
        <w:t xml:space="preserve">. </w:t>
      </w:r>
      <w:r w:rsidRPr="00DA0FD8">
        <w:rPr>
          <w:color w:val="0C0C0C"/>
          <w:w w:val="105"/>
          <w:sz w:val="18"/>
          <w:szCs w:val="18"/>
        </w:rPr>
        <w:t xml:space="preserve">Reviews all expenditures in relation to funding </w:t>
      </w:r>
      <w:r w:rsidRPr="00DA0FD8">
        <w:rPr>
          <w:color w:val="0C0C0C"/>
          <w:spacing w:val="-3"/>
          <w:w w:val="105"/>
          <w:sz w:val="18"/>
          <w:szCs w:val="18"/>
        </w:rPr>
        <w:t>sources</w:t>
      </w:r>
      <w:r w:rsidRPr="00DA0FD8">
        <w:rPr>
          <w:color w:val="262626"/>
          <w:spacing w:val="-3"/>
          <w:w w:val="105"/>
          <w:sz w:val="18"/>
          <w:szCs w:val="18"/>
        </w:rPr>
        <w:t>.</w:t>
      </w:r>
      <w:r w:rsidRPr="00DA0FD8">
        <w:rPr>
          <w:color w:val="0C0C0C"/>
          <w:spacing w:val="-3"/>
          <w:w w:val="105"/>
          <w:sz w:val="18"/>
          <w:szCs w:val="18"/>
        </w:rPr>
        <w:t xml:space="preserve"> </w:t>
      </w:r>
      <w:r w:rsidR="00B63AF9" w:rsidRPr="00DA0FD8">
        <w:rPr>
          <w:spacing w:val="-3"/>
          <w:w w:val="105"/>
          <w:sz w:val="18"/>
          <w:szCs w:val="18"/>
        </w:rPr>
        <w:t>Signs and approves all voucher requests and monitors monthly debits and credits.</w:t>
      </w:r>
      <w:r w:rsidR="00B32C6F" w:rsidRPr="00DA0FD8">
        <w:rPr>
          <w:spacing w:val="-3"/>
          <w:w w:val="105"/>
          <w:sz w:val="18"/>
          <w:szCs w:val="18"/>
        </w:rPr>
        <w:t xml:space="preserve"> </w:t>
      </w:r>
      <w:r w:rsidRPr="00DA0FD8">
        <w:rPr>
          <w:w w:val="105"/>
          <w:sz w:val="18"/>
          <w:szCs w:val="18"/>
        </w:rPr>
        <w:t>Finalizes annual budgetary needs and presents to County Commissioners for approval. Coordinates appropriations for calendar year with State and Federal Fiscal</w:t>
      </w:r>
      <w:r w:rsidRPr="00DA0FD8">
        <w:rPr>
          <w:spacing w:val="-38"/>
          <w:w w:val="105"/>
          <w:sz w:val="18"/>
          <w:szCs w:val="18"/>
        </w:rPr>
        <w:t xml:space="preserve"> </w:t>
      </w:r>
      <w:r w:rsidRPr="00DA0FD8">
        <w:rPr>
          <w:w w:val="105"/>
          <w:sz w:val="18"/>
          <w:szCs w:val="18"/>
        </w:rPr>
        <w:t>years.</w:t>
      </w:r>
      <w:r w:rsidR="00BF511F" w:rsidRPr="00DA0FD8">
        <w:rPr>
          <w:w w:val="105"/>
          <w:sz w:val="18"/>
          <w:szCs w:val="18"/>
        </w:rPr>
        <w:t xml:space="preserve">  </w:t>
      </w:r>
      <w:r w:rsidR="009D43F2" w:rsidRPr="00DA0FD8">
        <w:rPr>
          <w:w w:val="105"/>
          <w:sz w:val="18"/>
          <w:szCs w:val="18"/>
        </w:rPr>
        <w:t xml:space="preserve">Evaluates and makes purchase decisions. Brings down and tracks State, Federal or Local monies to assure the 34/66 match required to obtain federal money. </w:t>
      </w:r>
      <w:r w:rsidR="001C2DD7" w:rsidRPr="00DA0FD8">
        <w:rPr>
          <w:w w:val="105"/>
          <w:sz w:val="18"/>
          <w:szCs w:val="18"/>
        </w:rPr>
        <w:t>Completes financial closure process for each month end using state CFIS program.</w:t>
      </w:r>
    </w:p>
    <w:p w14:paraId="750F22D6" w14:textId="2AA45D5F" w:rsidR="00A81395" w:rsidRPr="00DA0FD8" w:rsidRDefault="00A81395" w:rsidP="00B51DDF">
      <w:pPr>
        <w:pStyle w:val="ListParagraph"/>
        <w:tabs>
          <w:tab w:val="left" w:pos="439"/>
        </w:tabs>
        <w:spacing w:before="1" w:line="254" w:lineRule="auto"/>
        <w:ind w:left="214" w:right="1562"/>
        <w:rPr>
          <w:sz w:val="18"/>
          <w:szCs w:val="18"/>
        </w:rPr>
      </w:pPr>
    </w:p>
    <w:p w14:paraId="60B8547E" w14:textId="2F3BB9E6" w:rsidR="00A81395" w:rsidRPr="00DA0FD8" w:rsidRDefault="003515CA">
      <w:pPr>
        <w:pStyle w:val="BodyText"/>
        <w:spacing w:line="254" w:lineRule="auto"/>
        <w:ind w:left="216" w:right="1692" w:hanging="3"/>
        <w:rPr>
          <w:w w:val="105"/>
          <w:sz w:val="18"/>
          <w:szCs w:val="18"/>
        </w:rPr>
      </w:pPr>
      <w:r w:rsidRPr="00DA0FD8">
        <w:rPr>
          <w:w w:val="105"/>
          <w:sz w:val="18"/>
          <w:szCs w:val="18"/>
        </w:rPr>
        <w:t xml:space="preserve">Ill. Carries out management responsibility in accordance with policies, procedures and applicable laws </w:t>
      </w:r>
      <w:r w:rsidR="00C15858" w:rsidRPr="00DA0FD8">
        <w:rPr>
          <w:w w:val="105"/>
          <w:sz w:val="18"/>
          <w:szCs w:val="18"/>
        </w:rPr>
        <w:t>including</w:t>
      </w:r>
      <w:r w:rsidRPr="00DA0FD8">
        <w:rPr>
          <w:w w:val="105"/>
          <w:sz w:val="18"/>
          <w:szCs w:val="18"/>
        </w:rPr>
        <w:t xml:space="preserve"> interviewing, hiring and training, planning, </w:t>
      </w:r>
      <w:r w:rsidRPr="00DA0FD8">
        <w:rPr>
          <w:spacing w:val="-5"/>
          <w:w w:val="105"/>
          <w:sz w:val="18"/>
          <w:szCs w:val="18"/>
        </w:rPr>
        <w:t xml:space="preserve">assigning, </w:t>
      </w:r>
      <w:r w:rsidRPr="00DA0FD8">
        <w:rPr>
          <w:spacing w:val="-3"/>
          <w:w w:val="105"/>
          <w:sz w:val="18"/>
          <w:szCs w:val="18"/>
        </w:rPr>
        <w:t xml:space="preserve">evaluating, </w:t>
      </w:r>
      <w:r w:rsidRPr="00DA0FD8">
        <w:rPr>
          <w:w w:val="105"/>
          <w:sz w:val="18"/>
          <w:szCs w:val="18"/>
        </w:rPr>
        <w:t xml:space="preserve">motivating and directing work, and appraising performance; rewards and disciplines employees; addresses complaints and resolves </w:t>
      </w:r>
      <w:r w:rsidRPr="00DA0FD8">
        <w:rPr>
          <w:spacing w:val="-4"/>
          <w:w w:val="105"/>
          <w:sz w:val="18"/>
          <w:szCs w:val="18"/>
        </w:rPr>
        <w:t xml:space="preserve">problems. </w:t>
      </w:r>
      <w:r w:rsidRPr="00DA0FD8">
        <w:rPr>
          <w:w w:val="105"/>
          <w:sz w:val="18"/>
          <w:szCs w:val="18"/>
        </w:rPr>
        <w:t xml:space="preserve">Monitors function of department. </w:t>
      </w:r>
      <w:r w:rsidR="00B45DE6" w:rsidRPr="00DA0FD8">
        <w:rPr>
          <w:w w:val="105"/>
          <w:sz w:val="18"/>
          <w:szCs w:val="18"/>
        </w:rPr>
        <w:t xml:space="preserve">Monitors state Lien mailbox, state financial mailbox and state hearing request mailbox as well as the customer portal. </w:t>
      </w:r>
      <w:r w:rsidR="00DF4C1B" w:rsidRPr="00DA0FD8">
        <w:rPr>
          <w:w w:val="105"/>
          <w:sz w:val="18"/>
          <w:szCs w:val="18"/>
        </w:rPr>
        <w:t xml:space="preserve">Works weekly FIDM reports and sends pertinent information to case managers.  </w:t>
      </w:r>
      <w:r w:rsidR="00BB7A68" w:rsidRPr="00DA0FD8">
        <w:rPr>
          <w:w w:val="105"/>
          <w:sz w:val="18"/>
          <w:szCs w:val="18"/>
        </w:rPr>
        <w:t xml:space="preserve">Completes state mandated </w:t>
      </w:r>
      <w:r w:rsidR="00F717E1" w:rsidRPr="00DA0FD8">
        <w:rPr>
          <w:w w:val="105"/>
          <w:sz w:val="18"/>
          <w:szCs w:val="18"/>
        </w:rPr>
        <w:t>self-assessment</w:t>
      </w:r>
      <w:r w:rsidR="00BB7A68" w:rsidRPr="00DA0FD8">
        <w:rPr>
          <w:w w:val="105"/>
          <w:sz w:val="18"/>
          <w:szCs w:val="18"/>
        </w:rPr>
        <w:t xml:space="preserve"> for agency cases, completes yearly inventory tracking, prepares quarterly ROPPA reports and sends to state.</w:t>
      </w:r>
      <w:r w:rsidR="00054F73" w:rsidRPr="00DA0FD8">
        <w:rPr>
          <w:w w:val="105"/>
          <w:sz w:val="18"/>
          <w:szCs w:val="18"/>
        </w:rPr>
        <w:t xml:space="preserve">  </w:t>
      </w:r>
      <w:r w:rsidR="00BB7A68" w:rsidRPr="00DA0FD8">
        <w:rPr>
          <w:w w:val="105"/>
          <w:sz w:val="18"/>
          <w:szCs w:val="18"/>
        </w:rPr>
        <w:t xml:space="preserve">Gathers State information from the Q drive to provide to case </w:t>
      </w:r>
      <w:r w:rsidR="00F11C44" w:rsidRPr="00DA0FD8">
        <w:rPr>
          <w:w w:val="105"/>
          <w:sz w:val="18"/>
          <w:szCs w:val="18"/>
        </w:rPr>
        <w:t>managers</w:t>
      </w:r>
      <w:r w:rsidR="00BB7A68" w:rsidRPr="00DA0FD8">
        <w:rPr>
          <w:w w:val="105"/>
          <w:sz w:val="18"/>
          <w:szCs w:val="18"/>
        </w:rPr>
        <w:t xml:space="preserve"> as provided by the State DJFS Offices.</w:t>
      </w:r>
      <w:r w:rsidR="00054F73" w:rsidRPr="00DA0FD8">
        <w:rPr>
          <w:w w:val="105"/>
          <w:sz w:val="18"/>
          <w:szCs w:val="18"/>
        </w:rPr>
        <w:t xml:space="preserve">  </w:t>
      </w:r>
      <w:r w:rsidR="00854DD5" w:rsidRPr="00DA0FD8">
        <w:rPr>
          <w:w w:val="105"/>
          <w:sz w:val="18"/>
          <w:szCs w:val="18"/>
        </w:rPr>
        <w:t xml:space="preserve">Conducts advertising, interviews and hiring of new staff and assures </w:t>
      </w:r>
      <w:r w:rsidR="00191B1B" w:rsidRPr="00DA0FD8">
        <w:rPr>
          <w:w w:val="105"/>
          <w:sz w:val="18"/>
          <w:szCs w:val="18"/>
        </w:rPr>
        <w:t xml:space="preserve">training of new staff.  </w:t>
      </w:r>
      <w:r w:rsidRPr="00DA0FD8">
        <w:rPr>
          <w:w w:val="105"/>
          <w:sz w:val="18"/>
          <w:szCs w:val="18"/>
        </w:rPr>
        <w:t xml:space="preserve">Approves final selection of </w:t>
      </w:r>
      <w:r w:rsidRPr="00DA0FD8">
        <w:rPr>
          <w:spacing w:val="-3"/>
          <w:w w:val="105"/>
          <w:sz w:val="18"/>
          <w:szCs w:val="18"/>
        </w:rPr>
        <w:t xml:space="preserve">staff, </w:t>
      </w:r>
      <w:r w:rsidRPr="00DA0FD8">
        <w:rPr>
          <w:w w:val="105"/>
          <w:sz w:val="18"/>
          <w:szCs w:val="18"/>
        </w:rPr>
        <w:t xml:space="preserve">making all appointments and dismissals subject to concurrence of County </w:t>
      </w:r>
      <w:r w:rsidRPr="00DA0FD8">
        <w:rPr>
          <w:spacing w:val="-4"/>
          <w:w w:val="105"/>
          <w:sz w:val="18"/>
          <w:szCs w:val="18"/>
        </w:rPr>
        <w:t xml:space="preserve">Commissioners. </w:t>
      </w:r>
      <w:r w:rsidRPr="00DA0FD8">
        <w:rPr>
          <w:w w:val="105"/>
          <w:sz w:val="18"/>
          <w:szCs w:val="18"/>
        </w:rPr>
        <w:t xml:space="preserve">Reviews agency procedures to assure compliance with federal/state legislative changes to uphold Affirmative Action Plan and Equal Employment Opportunities. </w:t>
      </w:r>
      <w:r w:rsidR="00902F6E" w:rsidRPr="00DA0FD8">
        <w:rPr>
          <w:w w:val="105"/>
          <w:sz w:val="18"/>
          <w:szCs w:val="18"/>
        </w:rPr>
        <w:t xml:space="preserve">Maintains all FTI agency </w:t>
      </w:r>
      <w:r w:rsidR="00F11C44" w:rsidRPr="00DA0FD8">
        <w:rPr>
          <w:w w:val="105"/>
          <w:sz w:val="18"/>
          <w:szCs w:val="18"/>
        </w:rPr>
        <w:t>training</w:t>
      </w:r>
      <w:r w:rsidR="00902F6E" w:rsidRPr="00DA0FD8">
        <w:rPr>
          <w:w w:val="105"/>
          <w:sz w:val="18"/>
          <w:szCs w:val="18"/>
        </w:rPr>
        <w:t xml:space="preserve"> and rule postings, tracks new hire background checks and</w:t>
      </w:r>
      <w:r w:rsidR="00DF4B8D" w:rsidRPr="00DA0FD8">
        <w:rPr>
          <w:w w:val="105"/>
          <w:sz w:val="18"/>
          <w:szCs w:val="18"/>
        </w:rPr>
        <w:t xml:space="preserve"> </w:t>
      </w:r>
      <w:r w:rsidR="00902F6E" w:rsidRPr="00DA0FD8">
        <w:rPr>
          <w:w w:val="105"/>
          <w:sz w:val="18"/>
          <w:szCs w:val="18"/>
        </w:rPr>
        <w:t>assures/</w:t>
      </w:r>
      <w:r w:rsidR="00F717E1" w:rsidRPr="00DA0FD8">
        <w:rPr>
          <w:w w:val="105"/>
          <w:sz w:val="18"/>
          <w:szCs w:val="18"/>
        </w:rPr>
        <w:t>tracks state</w:t>
      </w:r>
      <w:r w:rsidR="00902F6E" w:rsidRPr="00DA0FD8">
        <w:rPr>
          <w:w w:val="105"/>
          <w:sz w:val="18"/>
          <w:szCs w:val="18"/>
        </w:rPr>
        <w:t xml:space="preserve"> mandate of background checks every 5 years.</w:t>
      </w:r>
      <w:r w:rsidR="00DF4B8D" w:rsidRPr="00DA0FD8">
        <w:rPr>
          <w:w w:val="105"/>
          <w:sz w:val="18"/>
          <w:szCs w:val="18"/>
        </w:rPr>
        <w:t xml:space="preserve">  </w:t>
      </w:r>
      <w:r w:rsidRPr="00DA0FD8">
        <w:rPr>
          <w:w w:val="105"/>
          <w:sz w:val="18"/>
          <w:szCs w:val="18"/>
        </w:rPr>
        <w:t>Maintains high standards necessary for the efficient and professional operation of the</w:t>
      </w:r>
      <w:r w:rsidRPr="00DA0FD8">
        <w:rPr>
          <w:spacing w:val="18"/>
          <w:w w:val="105"/>
          <w:sz w:val="18"/>
          <w:szCs w:val="18"/>
        </w:rPr>
        <w:t xml:space="preserve"> </w:t>
      </w:r>
      <w:r w:rsidRPr="00DA0FD8">
        <w:rPr>
          <w:w w:val="105"/>
          <w:sz w:val="18"/>
          <w:szCs w:val="18"/>
        </w:rPr>
        <w:t>department.</w:t>
      </w:r>
    </w:p>
    <w:p w14:paraId="7DAE2796" w14:textId="77777777" w:rsidR="004F5D24" w:rsidRPr="00DA0FD8" w:rsidRDefault="004F5D24">
      <w:pPr>
        <w:pStyle w:val="BodyText"/>
        <w:spacing w:line="254" w:lineRule="auto"/>
        <w:ind w:left="216" w:right="1692" w:hanging="3"/>
        <w:rPr>
          <w:sz w:val="18"/>
          <w:szCs w:val="18"/>
        </w:rPr>
      </w:pPr>
    </w:p>
    <w:p w14:paraId="72D12BA4" w14:textId="0CEB8ACA" w:rsidR="00A81395" w:rsidRPr="00DA0FD8" w:rsidRDefault="00F11C44" w:rsidP="00F11C44">
      <w:pPr>
        <w:tabs>
          <w:tab w:val="left" w:pos="467"/>
        </w:tabs>
        <w:spacing w:line="254" w:lineRule="auto"/>
        <w:ind w:left="222" w:right="1584"/>
        <w:rPr>
          <w:sz w:val="18"/>
          <w:szCs w:val="18"/>
        </w:rPr>
      </w:pPr>
      <w:r w:rsidRPr="00DA0FD8">
        <w:rPr>
          <w:w w:val="105"/>
          <w:sz w:val="18"/>
          <w:szCs w:val="18"/>
        </w:rPr>
        <w:t>V. Represents</w:t>
      </w:r>
      <w:r w:rsidR="003515CA" w:rsidRPr="00DA0FD8">
        <w:rPr>
          <w:w w:val="105"/>
          <w:sz w:val="18"/>
          <w:szCs w:val="18"/>
        </w:rPr>
        <w:t xml:space="preserve"> department to outside groups and organizations; participates in outside community and professional groups and </w:t>
      </w:r>
      <w:r w:rsidR="003515CA" w:rsidRPr="00DA0FD8">
        <w:rPr>
          <w:spacing w:val="-3"/>
          <w:w w:val="105"/>
          <w:sz w:val="18"/>
          <w:szCs w:val="18"/>
        </w:rPr>
        <w:t xml:space="preserve">committees; </w:t>
      </w:r>
      <w:r w:rsidR="003515CA" w:rsidRPr="00DA0FD8">
        <w:rPr>
          <w:w w:val="105"/>
          <w:sz w:val="18"/>
          <w:szCs w:val="18"/>
        </w:rPr>
        <w:t xml:space="preserve">provides technical assistance as necessary. </w:t>
      </w:r>
      <w:r w:rsidR="003B0FE1" w:rsidRPr="00DA0FD8">
        <w:rPr>
          <w:w w:val="105"/>
          <w:sz w:val="18"/>
          <w:szCs w:val="18"/>
        </w:rPr>
        <w:t>Provides information to newspapers or the public in relation</w:t>
      </w:r>
      <w:r w:rsidR="001C24E8" w:rsidRPr="00DA0FD8">
        <w:rPr>
          <w:w w:val="105"/>
          <w:sz w:val="18"/>
          <w:szCs w:val="18"/>
        </w:rPr>
        <w:t xml:space="preserve"> to August Child Support Awareness Month.  Places orders with provided state allowance to further child support education.  </w:t>
      </w:r>
      <w:r w:rsidR="003515CA" w:rsidRPr="00DA0FD8">
        <w:rPr>
          <w:w w:val="105"/>
          <w:sz w:val="18"/>
          <w:szCs w:val="18"/>
        </w:rPr>
        <w:t xml:space="preserve">Builds and maintains positive working relationships with </w:t>
      </w:r>
      <w:r w:rsidR="003515CA" w:rsidRPr="00DA0FD8">
        <w:rPr>
          <w:spacing w:val="-3"/>
          <w:w w:val="105"/>
          <w:sz w:val="18"/>
          <w:szCs w:val="18"/>
        </w:rPr>
        <w:t xml:space="preserve">co-workers, </w:t>
      </w:r>
      <w:r w:rsidR="003515CA" w:rsidRPr="00DA0FD8">
        <w:rPr>
          <w:w w:val="105"/>
          <w:sz w:val="18"/>
          <w:szCs w:val="18"/>
        </w:rPr>
        <w:t xml:space="preserve">other County employees and the public using principles of good customer service. </w:t>
      </w:r>
      <w:r w:rsidR="002F6520" w:rsidRPr="00DA0FD8">
        <w:rPr>
          <w:w w:val="105"/>
          <w:sz w:val="18"/>
          <w:szCs w:val="18"/>
        </w:rPr>
        <w:t xml:space="preserve">Meets with state officials for audits of FTI and of cases as determined by state DJFS. </w:t>
      </w:r>
      <w:r w:rsidR="003515CA" w:rsidRPr="00DA0FD8">
        <w:rPr>
          <w:w w:val="105"/>
          <w:sz w:val="18"/>
          <w:szCs w:val="18"/>
        </w:rPr>
        <w:t>Performs related duties as</w:t>
      </w:r>
      <w:r w:rsidR="003515CA" w:rsidRPr="00DA0FD8">
        <w:rPr>
          <w:spacing w:val="35"/>
          <w:w w:val="105"/>
          <w:sz w:val="18"/>
          <w:szCs w:val="18"/>
        </w:rPr>
        <w:t xml:space="preserve"> </w:t>
      </w:r>
      <w:r w:rsidR="003515CA" w:rsidRPr="00DA0FD8">
        <w:rPr>
          <w:w w:val="105"/>
          <w:sz w:val="18"/>
          <w:szCs w:val="18"/>
        </w:rPr>
        <w:t>assigned.</w:t>
      </w:r>
    </w:p>
    <w:p w14:paraId="5D841B2D" w14:textId="77777777" w:rsidR="00A81395" w:rsidRPr="00DA0FD8" w:rsidRDefault="00A81395">
      <w:pPr>
        <w:spacing w:line="254" w:lineRule="auto"/>
        <w:rPr>
          <w:sz w:val="18"/>
          <w:szCs w:val="18"/>
        </w:rPr>
        <w:sectPr w:rsidR="00A81395" w:rsidRPr="00DA0FD8">
          <w:type w:val="continuous"/>
          <w:pgSz w:w="12240" w:h="15840"/>
          <w:pgMar w:top="1240" w:right="0" w:bottom="280" w:left="1240" w:header="720" w:footer="720" w:gutter="0"/>
          <w:cols w:space="720"/>
        </w:sectPr>
      </w:pPr>
    </w:p>
    <w:p w14:paraId="30137D11" w14:textId="77777777" w:rsidR="00A81395" w:rsidRPr="00DA0FD8" w:rsidRDefault="003515CA">
      <w:pPr>
        <w:pStyle w:val="Heading2"/>
        <w:spacing w:before="119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Class Title/Position Number of Position(s) Supervised:</w:t>
      </w:r>
    </w:p>
    <w:p w14:paraId="76B1C858" w14:textId="77777777" w:rsidR="00A81395" w:rsidRPr="00DA0FD8" w:rsidRDefault="003515CA">
      <w:pPr>
        <w:pStyle w:val="BodyText"/>
        <w:spacing w:before="7" w:line="254" w:lineRule="auto"/>
        <w:ind w:left="117" w:right="7744" w:firstLine="2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Enforcement Supervisor - 10463.0, Pay Analysis Supervisor - 10022.0 Intake Supervisor-10027.0 Hearings Officer -</w:t>
      </w:r>
      <w:r w:rsidRPr="00DA0FD8">
        <w:rPr>
          <w:color w:val="0F0F0F"/>
          <w:spacing w:val="49"/>
          <w:w w:val="105"/>
          <w:sz w:val="18"/>
          <w:szCs w:val="18"/>
        </w:rPr>
        <w:t xml:space="preserve"> </w:t>
      </w:r>
      <w:r w:rsidRPr="00DA0FD8">
        <w:rPr>
          <w:color w:val="0F0F0F"/>
          <w:w w:val="105"/>
          <w:sz w:val="18"/>
          <w:szCs w:val="18"/>
        </w:rPr>
        <w:t>10456.0</w:t>
      </w:r>
    </w:p>
    <w:p w14:paraId="1D5FC9A3" w14:textId="77777777" w:rsidR="00A81395" w:rsidRPr="00DA0FD8" w:rsidRDefault="003515CA">
      <w:pPr>
        <w:pStyle w:val="BodyText"/>
        <w:spacing w:before="1"/>
        <w:ind w:left="116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Support Officer 1 -</w:t>
      </w:r>
      <w:r w:rsidRPr="00DA0FD8">
        <w:rPr>
          <w:color w:val="0F0F0F"/>
          <w:spacing w:val="39"/>
          <w:w w:val="105"/>
          <w:sz w:val="18"/>
          <w:szCs w:val="18"/>
        </w:rPr>
        <w:t xml:space="preserve"> </w:t>
      </w:r>
      <w:r w:rsidRPr="00DA0FD8">
        <w:rPr>
          <w:color w:val="0F0F0F"/>
          <w:w w:val="105"/>
          <w:sz w:val="18"/>
          <w:szCs w:val="18"/>
        </w:rPr>
        <w:t>10119.0</w:t>
      </w:r>
    </w:p>
    <w:p w14:paraId="7EC73AD1" w14:textId="77777777" w:rsidR="00A81395" w:rsidRPr="00DA0FD8" w:rsidRDefault="003515CA">
      <w:pPr>
        <w:pStyle w:val="BodyText"/>
        <w:spacing w:before="13"/>
        <w:ind w:left="116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Support Officer 2 -</w:t>
      </w:r>
      <w:r w:rsidRPr="00DA0FD8">
        <w:rPr>
          <w:color w:val="0F0F0F"/>
          <w:spacing w:val="50"/>
          <w:w w:val="105"/>
          <w:sz w:val="18"/>
          <w:szCs w:val="18"/>
        </w:rPr>
        <w:t xml:space="preserve"> </w:t>
      </w:r>
      <w:r w:rsidRPr="00DA0FD8">
        <w:rPr>
          <w:color w:val="0F0F0F"/>
          <w:w w:val="105"/>
          <w:sz w:val="18"/>
          <w:szCs w:val="18"/>
        </w:rPr>
        <w:t>10461</w:t>
      </w:r>
      <w:r w:rsidRPr="00DA0FD8">
        <w:rPr>
          <w:color w:val="3F3F3F"/>
          <w:w w:val="105"/>
          <w:sz w:val="18"/>
          <w:szCs w:val="18"/>
        </w:rPr>
        <w:t>.</w:t>
      </w:r>
      <w:r w:rsidRPr="00DA0FD8">
        <w:rPr>
          <w:color w:val="0F0F0F"/>
          <w:w w:val="105"/>
          <w:sz w:val="18"/>
          <w:szCs w:val="18"/>
        </w:rPr>
        <w:t>0</w:t>
      </w:r>
    </w:p>
    <w:p w14:paraId="3C286481" w14:textId="77777777" w:rsidR="00A81395" w:rsidRPr="00DA0FD8" w:rsidRDefault="003515CA">
      <w:pPr>
        <w:pStyle w:val="BodyText"/>
        <w:spacing w:before="12"/>
        <w:ind w:left="116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Secretary 1 - 10052.0</w:t>
      </w:r>
    </w:p>
    <w:p w14:paraId="74A47703" w14:textId="77777777" w:rsidR="00A81395" w:rsidRPr="00DA0FD8" w:rsidRDefault="003515CA">
      <w:pPr>
        <w:pStyle w:val="BodyText"/>
        <w:spacing w:before="12"/>
        <w:ind w:left="115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Clerk 2 - 10437</w:t>
      </w:r>
      <w:r w:rsidRPr="00DA0FD8">
        <w:rPr>
          <w:color w:val="3F3F3F"/>
          <w:w w:val="105"/>
          <w:sz w:val="18"/>
          <w:szCs w:val="18"/>
        </w:rPr>
        <w:t>.</w:t>
      </w:r>
      <w:r w:rsidRPr="00DA0FD8">
        <w:rPr>
          <w:color w:val="0F0F0F"/>
          <w:w w:val="105"/>
          <w:sz w:val="18"/>
          <w:szCs w:val="18"/>
        </w:rPr>
        <w:t>0</w:t>
      </w:r>
    </w:p>
    <w:p w14:paraId="6476993C" w14:textId="77777777" w:rsidR="00A81395" w:rsidRPr="00DA0FD8" w:rsidRDefault="003515CA">
      <w:pPr>
        <w:pStyle w:val="BodyText"/>
        <w:spacing w:before="12" w:line="254" w:lineRule="auto"/>
        <w:ind w:left="115" w:right="7744" w:firstLine="5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Clerical Specialist - 10308</w:t>
      </w:r>
      <w:r w:rsidRPr="00DA0FD8">
        <w:rPr>
          <w:color w:val="3F3F3F"/>
          <w:w w:val="105"/>
          <w:sz w:val="18"/>
          <w:szCs w:val="18"/>
        </w:rPr>
        <w:t>.</w:t>
      </w:r>
      <w:r w:rsidRPr="00DA0FD8">
        <w:rPr>
          <w:color w:val="0F0F0F"/>
          <w:w w:val="105"/>
          <w:sz w:val="18"/>
          <w:szCs w:val="18"/>
        </w:rPr>
        <w:t>0 Payment Processor - 10057</w:t>
      </w:r>
      <w:r w:rsidRPr="00DA0FD8">
        <w:rPr>
          <w:color w:val="3F3F3F"/>
          <w:w w:val="105"/>
          <w:sz w:val="18"/>
          <w:szCs w:val="18"/>
        </w:rPr>
        <w:t>.</w:t>
      </w:r>
      <w:r w:rsidRPr="00DA0FD8">
        <w:rPr>
          <w:color w:val="0F0F0F"/>
          <w:w w:val="105"/>
          <w:sz w:val="18"/>
          <w:szCs w:val="18"/>
        </w:rPr>
        <w:t>0 Intake Support Officer - 10258</w:t>
      </w:r>
      <w:r w:rsidRPr="00DA0FD8">
        <w:rPr>
          <w:color w:val="2A2A2A"/>
          <w:w w:val="105"/>
          <w:sz w:val="18"/>
          <w:szCs w:val="18"/>
        </w:rPr>
        <w:t>.</w:t>
      </w:r>
      <w:r w:rsidRPr="00DA0FD8">
        <w:rPr>
          <w:color w:val="0F0F0F"/>
          <w:w w:val="105"/>
          <w:sz w:val="18"/>
          <w:szCs w:val="18"/>
        </w:rPr>
        <w:t>0 Paternity Support Officer - 10266.0</w:t>
      </w:r>
    </w:p>
    <w:p w14:paraId="34E18969" w14:textId="77777777" w:rsidR="00A81395" w:rsidRPr="00DA0FD8" w:rsidRDefault="00A81395">
      <w:pPr>
        <w:pStyle w:val="BodyText"/>
        <w:spacing w:before="6"/>
        <w:rPr>
          <w:sz w:val="18"/>
          <w:szCs w:val="18"/>
        </w:rPr>
      </w:pPr>
    </w:p>
    <w:p w14:paraId="4B61493A" w14:textId="1C0A5183" w:rsidR="00A81395" w:rsidRPr="00DA0FD8" w:rsidRDefault="003515CA">
      <w:pPr>
        <w:ind w:left="122"/>
        <w:rPr>
          <w:b/>
          <w:sz w:val="18"/>
          <w:szCs w:val="18"/>
        </w:rPr>
      </w:pPr>
      <w:r w:rsidRPr="00DA0FD8">
        <w:rPr>
          <w:b/>
          <w:color w:val="0F0F0F"/>
          <w:sz w:val="18"/>
          <w:szCs w:val="18"/>
        </w:rPr>
        <w:t>KNOWLEDGE</w:t>
      </w:r>
      <w:r w:rsidR="00C15858" w:rsidRPr="00DA0FD8">
        <w:rPr>
          <w:b/>
          <w:color w:val="0F0F0F"/>
          <w:sz w:val="18"/>
          <w:szCs w:val="18"/>
        </w:rPr>
        <w:t xml:space="preserve">, </w:t>
      </w:r>
      <w:r w:rsidRPr="00DA0FD8">
        <w:rPr>
          <w:b/>
          <w:color w:val="0F0F0F"/>
          <w:sz w:val="18"/>
          <w:szCs w:val="18"/>
        </w:rPr>
        <w:t>SKILLS</w:t>
      </w:r>
      <w:r w:rsidR="00C15858" w:rsidRPr="00DA0FD8">
        <w:rPr>
          <w:b/>
          <w:color w:val="0F0F0F"/>
          <w:sz w:val="18"/>
          <w:szCs w:val="18"/>
        </w:rPr>
        <w:t xml:space="preserve">, </w:t>
      </w:r>
      <w:r w:rsidRPr="00DA0FD8">
        <w:rPr>
          <w:b/>
          <w:color w:val="0F0F0F"/>
          <w:sz w:val="18"/>
          <w:szCs w:val="18"/>
        </w:rPr>
        <w:t>ABILITIES</w:t>
      </w:r>
      <w:r w:rsidR="00C15858" w:rsidRPr="00DA0FD8">
        <w:rPr>
          <w:b/>
          <w:color w:val="0F0F0F"/>
          <w:sz w:val="18"/>
          <w:szCs w:val="18"/>
        </w:rPr>
        <w:t xml:space="preserve"> &amp;</w:t>
      </w:r>
      <w:r w:rsidRPr="00DA0FD8">
        <w:rPr>
          <w:b/>
          <w:color w:val="0F0F0F"/>
          <w:sz w:val="18"/>
          <w:szCs w:val="18"/>
        </w:rPr>
        <w:t xml:space="preserve"> </w:t>
      </w:r>
      <w:r w:rsidR="00C15858" w:rsidRPr="00DA0FD8">
        <w:rPr>
          <w:b/>
          <w:color w:val="0F0F0F"/>
          <w:sz w:val="18"/>
          <w:szCs w:val="18"/>
        </w:rPr>
        <w:t>PRINCIPAL</w:t>
      </w:r>
      <w:r w:rsidRPr="00DA0FD8">
        <w:rPr>
          <w:b/>
          <w:color w:val="0F0F0F"/>
          <w:sz w:val="18"/>
          <w:szCs w:val="18"/>
        </w:rPr>
        <w:t xml:space="preserve"> DUTIES</w:t>
      </w:r>
    </w:p>
    <w:p w14:paraId="6E4305DE" w14:textId="77777777" w:rsidR="00A81395" w:rsidRPr="00DA0FD8" w:rsidRDefault="00A81395">
      <w:pPr>
        <w:pStyle w:val="BodyText"/>
        <w:spacing w:before="6"/>
        <w:rPr>
          <w:b/>
          <w:sz w:val="18"/>
          <w:szCs w:val="18"/>
        </w:rPr>
      </w:pPr>
    </w:p>
    <w:p w14:paraId="1C4500A6" w14:textId="77777777" w:rsidR="00A81395" w:rsidRPr="00DA0FD8" w:rsidRDefault="003515CA">
      <w:pPr>
        <w:ind w:left="122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Knowledge</w:t>
      </w:r>
    </w:p>
    <w:p w14:paraId="1E36A278" w14:textId="7162F797" w:rsidR="00A81395" w:rsidRPr="00DA0FD8" w:rsidRDefault="003515CA">
      <w:pPr>
        <w:pStyle w:val="ListParagraph"/>
        <w:numPr>
          <w:ilvl w:val="0"/>
          <w:numId w:val="2"/>
        </w:numPr>
        <w:tabs>
          <w:tab w:val="left" w:pos="392"/>
        </w:tabs>
        <w:spacing w:before="12" w:line="254" w:lineRule="auto"/>
        <w:ind w:right="6160" w:firstLine="0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 xml:space="preserve">Principles &amp; practices of public administration, including functions &amp; structure of County government &amp; controlling </w:t>
      </w:r>
      <w:r w:rsidR="00C15858" w:rsidRPr="00DA0FD8">
        <w:rPr>
          <w:color w:val="0F0F0F"/>
          <w:w w:val="105"/>
          <w:sz w:val="18"/>
          <w:szCs w:val="18"/>
        </w:rPr>
        <w:t>legislation.</w:t>
      </w:r>
    </w:p>
    <w:p w14:paraId="310397FB" w14:textId="218256C9" w:rsidR="00A81395" w:rsidRPr="00DA0FD8" w:rsidRDefault="003515CA">
      <w:pPr>
        <w:pStyle w:val="ListParagraph"/>
        <w:numPr>
          <w:ilvl w:val="0"/>
          <w:numId w:val="2"/>
        </w:numPr>
        <w:tabs>
          <w:tab w:val="left" w:pos="392"/>
        </w:tabs>
        <w:spacing w:before="3" w:line="254" w:lineRule="auto"/>
        <w:ind w:left="123" w:right="6352" w:hanging="5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Principles &amp; practices of leadership, motivation, team building &amp; conflict</w:t>
      </w:r>
      <w:r w:rsidRPr="00DA0FD8">
        <w:rPr>
          <w:color w:val="0F0F0F"/>
          <w:spacing w:val="4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w w:val="105"/>
          <w:sz w:val="18"/>
          <w:szCs w:val="18"/>
        </w:rPr>
        <w:t>resolution.</w:t>
      </w:r>
    </w:p>
    <w:p w14:paraId="71EA4F79" w14:textId="0BDAF9B4" w:rsidR="00A81395" w:rsidRPr="00DA0FD8" w:rsidRDefault="003515CA">
      <w:pPr>
        <w:pStyle w:val="ListParagraph"/>
        <w:numPr>
          <w:ilvl w:val="0"/>
          <w:numId w:val="2"/>
        </w:numPr>
        <w:tabs>
          <w:tab w:val="left" w:pos="396"/>
        </w:tabs>
        <w:spacing w:line="194" w:lineRule="exact"/>
        <w:ind w:left="395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Pertinent local, State &amp; Federal laws, rules &amp;</w:t>
      </w:r>
      <w:r w:rsidRPr="00DA0FD8">
        <w:rPr>
          <w:color w:val="0F0F0F"/>
          <w:spacing w:val="3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w w:val="105"/>
          <w:sz w:val="18"/>
          <w:szCs w:val="18"/>
        </w:rPr>
        <w:t>regulations.</w:t>
      </w:r>
    </w:p>
    <w:p w14:paraId="44F7C640" w14:textId="561BB7C6" w:rsidR="00A81395" w:rsidRPr="00DA0FD8" w:rsidRDefault="003515CA">
      <w:pPr>
        <w:pStyle w:val="ListParagraph"/>
        <w:numPr>
          <w:ilvl w:val="0"/>
          <w:numId w:val="2"/>
        </w:numPr>
        <w:tabs>
          <w:tab w:val="left" w:pos="396"/>
        </w:tabs>
        <w:spacing w:before="17" w:line="237" w:lineRule="auto"/>
        <w:ind w:left="123" w:right="6007" w:firstLine="2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Organizational &amp; management practices as applied to the analysis &amp; evaluation of programs</w:t>
      </w:r>
      <w:r w:rsidRPr="00DA0FD8">
        <w:rPr>
          <w:color w:val="2A2A2A"/>
          <w:w w:val="105"/>
          <w:sz w:val="18"/>
          <w:szCs w:val="18"/>
        </w:rPr>
        <w:t xml:space="preserve">, </w:t>
      </w:r>
      <w:r w:rsidRPr="00DA0FD8">
        <w:rPr>
          <w:color w:val="0F0F0F"/>
          <w:w w:val="105"/>
          <w:sz w:val="18"/>
          <w:szCs w:val="18"/>
        </w:rPr>
        <w:t xml:space="preserve">policies &amp; operational </w:t>
      </w:r>
      <w:r w:rsidR="00C15858" w:rsidRPr="00DA0FD8">
        <w:rPr>
          <w:color w:val="0F0F0F"/>
          <w:w w:val="105"/>
          <w:sz w:val="18"/>
          <w:szCs w:val="18"/>
        </w:rPr>
        <w:t>needs.</w:t>
      </w:r>
    </w:p>
    <w:p w14:paraId="707D514D" w14:textId="77777777" w:rsidR="00A81395" w:rsidRPr="00DA0FD8" w:rsidRDefault="003515CA">
      <w:pPr>
        <w:pStyle w:val="ListParagraph"/>
        <w:numPr>
          <w:ilvl w:val="0"/>
          <w:numId w:val="2"/>
        </w:numPr>
        <w:tabs>
          <w:tab w:val="left" w:pos="392"/>
        </w:tabs>
        <w:spacing w:line="211" w:lineRule="exact"/>
        <w:ind w:left="391" w:hanging="268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Principles &amp; practices of organization, administration</w:t>
      </w:r>
      <w:r w:rsidRPr="00DA0FD8">
        <w:rPr>
          <w:color w:val="0F0F0F"/>
          <w:spacing w:val="24"/>
          <w:sz w:val="18"/>
          <w:szCs w:val="18"/>
        </w:rPr>
        <w:t xml:space="preserve"> </w:t>
      </w:r>
      <w:r w:rsidRPr="00DA0FD8">
        <w:rPr>
          <w:color w:val="0F0F0F"/>
          <w:sz w:val="18"/>
          <w:szCs w:val="18"/>
        </w:rPr>
        <w:t>&amp;</w:t>
      </w:r>
    </w:p>
    <w:p w14:paraId="12A4DED4" w14:textId="66380037" w:rsidR="00A81395" w:rsidRPr="00DA0FD8" w:rsidRDefault="003515CA">
      <w:pPr>
        <w:spacing w:before="11"/>
        <w:ind w:left="123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 xml:space="preserve">personnel </w:t>
      </w:r>
      <w:r w:rsidR="00C15858" w:rsidRPr="00DA0FD8">
        <w:rPr>
          <w:color w:val="0F0F0F"/>
          <w:w w:val="105"/>
          <w:sz w:val="18"/>
          <w:szCs w:val="18"/>
        </w:rPr>
        <w:t>management.</w:t>
      </w:r>
    </w:p>
    <w:p w14:paraId="5A051533" w14:textId="3B2B47BD" w:rsidR="00A81395" w:rsidRPr="00DA0FD8" w:rsidRDefault="003515CA">
      <w:pPr>
        <w:pStyle w:val="ListParagraph"/>
        <w:numPr>
          <w:ilvl w:val="0"/>
          <w:numId w:val="2"/>
        </w:numPr>
        <w:tabs>
          <w:tab w:val="left" w:pos="392"/>
        </w:tabs>
        <w:spacing w:before="11" w:line="247" w:lineRule="auto"/>
        <w:ind w:left="123" w:right="6042" w:firstLine="1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 xml:space="preserve">Principles &amp; practices of </w:t>
      </w:r>
      <w:r w:rsidR="00C15858" w:rsidRPr="00DA0FD8">
        <w:rPr>
          <w:color w:val="0F0F0F"/>
          <w:w w:val="105"/>
          <w:sz w:val="18"/>
          <w:szCs w:val="18"/>
        </w:rPr>
        <w:t>government</w:t>
      </w:r>
      <w:r w:rsidRPr="00DA0FD8">
        <w:rPr>
          <w:color w:val="0F0F0F"/>
          <w:w w:val="105"/>
          <w:sz w:val="18"/>
          <w:szCs w:val="18"/>
        </w:rPr>
        <w:t xml:space="preserve"> budgeting &amp; fiscal </w:t>
      </w:r>
      <w:r w:rsidR="00C15858" w:rsidRPr="00DA0FD8">
        <w:rPr>
          <w:color w:val="0F0F0F"/>
          <w:w w:val="105"/>
          <w:sz w:val="18"/>
          <w:szCs w:val="18"/>
        </w:rPr>
        <w:t>control.</w:t>
      </w:r>
    </w:p>
    <w:p w14:paraId="100B297C" w14:textId="1B9E6E5F" w:rsidR="00A81395" w:rsidRPr="00DA0FD8" w:rsidRDefault="003515CA">
      <w:pPr>
        <w:pStyle w:val="ListParagraph"/>
        <w:numPr>
          <w:ilvl w:val="0"/>
          <w:numId w:val="2"/>
        </w:numPr>
        <w:tabs>
          <w:tab w:val="left" w:pos="392"/>
        </w:tabs>
        <w:spacing w:before="11"/>
        <w:ind w:left="391" w:hanging="268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Principles of supervision</w:t>
      </w:r>
      <w:r w:rsidRPr="00DA0FD8">
        <w:rPr>
          <w:color w:val="2A2A2A"/>
          <w:w w:val="105"/>
          <w:sz w:val="18"/>
          <w:szCs w:val="18"/>
        </w:rPr>
        <w:t xml:space="preserve">, </w:t>
      </w:r>
      <w:r w:rsidRPr="00DA0FD8">
        <w:rPr>
          <w:color w:val="0F0F0F"/>
          <w:w w:val="105"/>
          <w:sz w:val="18"/>
          <w:szCs w:val="18"/>
        </w:rPr>
        <w:t>training &amp; performance</w:t>
      </w:r>
      <w:r w:rsidRPr="00DA0FD8">
        <w:rPr>
          <w:color w:val="0F0F0F"/>
          <w:spacing w:val="19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w w:val="105"/>
          <w:sz w:val="18"/>
          <w:szCs w:val="18"/>
        </w:rPr>
        <w:t>evaluation</w:t>
      </w:r>
      <w:r w:rsidR="00C15858" w:rsidRPr="00DA0FD8">
        <w:rPr>
          <w:color w:val="3F3F3F"/>
          <w:w w:val="105"/>
          <w:sz w:val="18"/>
          <w:szCs w:val="18"/>
        </w:rPr>
        <w:t>.</w:t>
      </w:r>
    </w:p>
    <w:p w14:paraId="1743395D" w14:textId="77777777" w:rsidR="00A81395" w:rsidRPr="00DA0FD8" w:rsidRDefault="003515CA">
      <w:pPr>
        <w:pStyle w:val="ListParagraph"/>
        <w:numPr>
          <w:ilvl w:val="0"/>
          <w:numId w:val="2"/>
        </w:numPr>
        <w:tabs>
          <w:tab w:val="left" w:pos="391"/>
        </w:tabs>
        <w:spacing w:before="11"/>
        <w:ind w:left="123" w:right="6898" w:firstLine="0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 xml:space="preserve">County government </w:t>
      </w:r>
      <w:r w:rsidRPr="00DA0FD8">
        <w:rPr>
          <w:color w:val="0F0F0F"/>
          <w:spacing w:val="-3"/>
          <w:w w:val="105"/>
          <w:sz w:val="18"/>
          <w:szCs w:val="18"/>
        </w:rPr>
        <w:t>operations</w:t>
      </w:r>
      <w:r w:rsidRPr="00DA0FD8">
        <w:rPr>
          <w:color w:val="2A2A2A"/>
          <w:spacing w:val="-3"/>
          <w:w w:val="105"/>
          <w:sz w:val="18"/>
          <w:szCs w:val="18"/>
        </w:rPr>
        <w:t xml:space="preserve">, </w:t>
      </w:r>
      <w:r w:rsidRPr="00DA0FD8">
        <w:rPr>
          <w:color w:val="0F0F0F"/>
          <w:w w:val="105"/>
          <w:sz w:val="18"/>
          <w:szCs w:val="18"/>
        </w:rPr>
        <w:t>organizations, procedures &amp; policies</w:t>
      </w:r>
      <w:r w:rsidRPr="00DA0FD8">
        <w:rPr>
          <w:color w:val="2A2A2A"/>
          <w:w w:val="105"/>
          <w:sz w:val="18"/>
          <w:szCs w:val="18"/>
        </w:rPr>
        <w:t>;</w:t>
      </w:r>
      <w:r w:rsidRPr="00DA0FD8">
        <w:rPr>
          <w:color w:val="2A2A2A"/>
          <w:spacing w:val="5"/>
          <w:w w:val="105"/>
          <w:sz w:val="18"/>
          <w:szCs w:val="18"/>
        </w:rPr>
        <w:t xml:space="preserve"> </w:t>
      </w:r>
      <w:r w:rsidRPr="00DA0FD8">
        <w:rPr>
          <w:color w:val="2A2A2A"/>
          <w:w w:val="105"/>
          <w:sz w:val="18"/>
          <w:szCs w:val="18"/>
        </w:rPr>
        <w:t>*</w:t>
      </w:r>
    </w:p>
    <w:p w14:paraId="08FC6AEC" w14:textId="2EA50ED7" w:rsidR="00A81395" w:rsidRPr="00DA0FD8" w:rsidRDefault="003515CA">
      <w:pPr>
        <w:pStyle w:val="ListParagraph"/>
        <w:numPr>
          <w:ilvl w:val="0"/>
          <w:numId w:val="2"/>
        </w:numPr>
        <w:tabs>
          <w:tab w:val="left" w:pos="391"/>
        </w:tabs>
        <w:spacing w:line="247" w:lineRule="auto"/>
        <w:ind w:left="129" w:right="6394" w:hanging="6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Federal &amp; Ohio laws &amp; regulations pertaining to child </w:t>
      </w:r>
      <w:r w:rsidR="00C15858" w:rsidRPr="00DA0FD8">
        <w:rPr>
          <w:color w:val="0F0F0F"/>
          <w:sz w:val="18"/>
          <w:szCs w:val="18"/>
        </w:rPr>
        <w:t>support.</w:t>
      </w:r>
    </w:p>
    <w:p w14:paraId="569E93CF" w14:textId="13E2702E" w:rsidR="00A81395" w:rsidRPr="00DA0FD8" w:rsidRDefault="003515CA">
      <w:pPr>
        <w:pStyle w:val="ListParagraph"/>
        <w:numPr>
          <w:ilvl w:val="0"/>
          <w:numId w:val="2"/>
        </w:numPr>
        <w:tabs>
          <w:tab w:val="left" w:pos="498"/>
        </w:tabs>
        <w:spacing w:line="259" w:lineRule="auto"/>
        <w:ind w:left="122" w:right="5986" w:firstLine="6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Legal terminology &amp; document processing as they relate to child support</w:t>
      </w:r>
      <w:r w:rsidRPr="00DA0FD8">
        <w:rPr>
          <w:color w:val="0F0F0F"/>
          <w:spacing w:val="-5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w w:val="105"/>
          <w:sz w:val="18"/>
          <w:szCs w:val="18"/>
        </w:rPr>
        <w:t>enforcement.</w:t>
      </w:r>
    </w:p>
    <w:p w14:paraId="1C994F42" w14:textId="3638C8B6" w:rsidR="00A81395" w:rsidRPr="00DA0FD8" w:rsidRDefault="003515CA">
      <w:pPr>
        <w:spacing w:line="254" w:lineRule="auto"/>
        <w:ind w:left="124" w:right="7744" w:hanging="3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 xml:space="preserve">Title IV-O Program of 1975 SS Act; Ohio Child support laws &amp; regulations; Administer collective bargaining </w:t>
      </w:r>
      <w:r w:rsidR="00C15858" w:rsidRPr="00DA0FD8">
        <w:rPr>
          <w:color w:val="0F0F0F"/>
          <w:w w:val="105"/>
          <w:sz w:val="18"/>
          <w:szCs w:val="18"/>
        </w:rPr>
        <w:t>agreement.</w:t>
      </w:r>
    </w:p>
    <w:p w14:paraId="40824F66" w14:textId="203D7A7A" w:rsidR="00A81395" w:rsidRPr="00DA0FD8" w:rsidRDefault="003515CA">
      <w:pPr>
        <w:spacing w:line="193" w:lineRule="exact"/>
        <w:ind w:left="123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Interview</w:t>
      </w:r>
      <w:r w:rsidRPr="00DA0FD8">
        <w:rPr>
          <w:color w:val="2A2A2A"/>
          <w:w w:val="105"/>
          <w:sz w:val="18"/>
          <w:szCs w:val="18"/>
        </w:rPr>
        <w:t xml:space="preserve">, </w:t>
      </w:r>
      <w:r w:rsidRPr="00DA0FD8">
        <w:rPr>
          <w:color w:val="0F0F0F"/>
          <w:w w:val="105"/>
          <w:sz w:val="18"/>
          <w:szCs w:val="18"/>
        </w:rPr>
        <w:t xml:space="preserve">hire, &amp; </w:t>
      </w:r>
      <w:r w:rsidR="00C15858" w:rsidRPr="00DA0FD8">
        <w:rPr>
          <w:color w:val="0F0F0F"/>
          <w:w w:val="105"/>
          <w:sz w:val="18"/>
          <w:szCs w:val="18"/>
        </w:rPr>
        <w:t>train.</w:t>
      </w:r>
    </w:p>
    <w:p w14:paraId="622CCD46" w14:textId="7306BE04" w:rsidR="00A81395" w:rsidRPr="00DA0FD8" w:rsidRDefault="003515CA">
      <w:pPr>
        <w:spacing w:before="5" w:line="254" w:lineRule="auto"/>
        <w:ind w:left="123" w:right="7744" w:firstLine="2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Forecast funds for staffing</w:t>
      </w:r>
      <w:r w:rsidRPr="00DA0FD8">
        <w:rPr>
          <w:color w:val="3F3F3F"/>
          <w:w w:val="105"/>
          <w:sz w:val="18"/>
          <w:szCs w:val="18"/>
        </w:rPr>
        <w:t xml:space="preserve">, </w:t>
      </w:r>
      <w:r w:rsidRPr="00DA0FD8">
        <w:rPr>
          <w:color w:val="0F0F0F"/>
          <w:w w:val="105"/>
          <w:sz w:val="18"/>
          <w:szCs w:val="18"/>
        </w:rPr>
        <w:t>equipment</w:t>
      </w:r>
      <w:r w:rsidRPr="00DA0FD8">
        <w:rPr>
          <w:color w:val="2A2A2A"/>
          <w:w w:val="105"/>
          <w:sz w:val="18"/>
          <w:szCs w:val="18"/>
        </w:rPr>
        <w:t xml:space="preserve">, </w:t>
      </w:r>
      <w:r w:rsidRPr="00DA0FD8">
        <w:rPr>
          <w:color w:val="0F0F0F"/>
          <w:w w:val="105"/>
          <w:sz w:val="18"/>
          <w:szCs w:val="18"/>
        </w:rPr>
        <w:t xml:space="preserve">materials &amp; </w:t>
      </w:r>
      <w:r w:rsidR="00C15858" w:rsidRPr="00DA0FD8">
        <w:rPr>
          <w:color w:val="0F0F0F"/>
          <w:w w:val="105"/>
          <w:sz w:val="18"/>
          <w:szCs w:val="18"/>
        </w:rPr>
        <w:t>supplies</w:t>
      </w:r>
      <w:r w:rsidR="00C15858" w:rsidRPr="00DA0FD8">
        <w:rPr>
          <w:color w:val="3F3F3F"/>
          <w:w w:val="105"/>
          <w:sz w:val="18"/>
          <w:szCs w:val="18"/>
        </w:rPr>
        <w:t>.</w:t>
      </w:r>
    </w:p>
    <w:p w14:paraId="6BCBF2BC" w14:textId="0E3DCD00" w:rsidR="00A81395" w:rsidRPr="00DA0FD8" w:rsidRDefault="003515CA">
      <w:pPr>
        <w:spacing w:before="4" w:line="254" w:lineRule="auto"/>
        <w:ind w:left="128" w:right="7783" w:firstLine="2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 xml:space="preserve">Collective </w:t>
      </w:r>
      <w:r w:rsidR="00C15858" w:rsidRPr="00DA0FD8">
        <w:rPr>
          <w:color w:val="0F0F0F"/>
          <w:w w:val="105"/>
          <w:sz w:val="18"/>
          <w:szCs w:val="18"/>
        </w:rPr>
        <w:t>bargaining agreement</w:t>
      </w:r>
      <w:r w:rsidR="00C15858" w:rsidRPr="00DA0FD8">
        <w:rPr>
          <w:color w:val="2A2A2A"/>
          <w:w w:val="105"/>
          <w:sz w:val="18"/>
          <w:szCs w:val="18"/>
        </w:rPr>
        <w:t>:</w:t>
      </w:r>
      <w:r w:rsidRPr="00DA0FD8">
        <w:rPr>
          <w:color w:val="0F0F0F"/>
          <w:w w:val="105"/>
          <w:sz w:val="18"/>
          <w:szCs w:val="18"/>
        </w:rPr>
        <w:t xml:space="preserve"> Plan, organize, direct &amp; review department activities &amp; operations</w:t>
      </w:r>
      <w:r w:rsidRPr="00DA0FD8">
        <w:rPr>
          <w:color w:val="2A2A2A"/>
          <w:w w:val="105"/>
          <w:sz w:val="18"/>
          <w:szCs w:val="18"/>
        </w:rPr>
        <w:t xml:space="preserve">; </w:t>
      </w:r>
      <w:r w:rsidRPr="00DA0FD8">
        <w:rPr>
          <w:color w:val="0F0F0F"/>
          <w:w w:val="105"/>
          <w:sz w:val="18"/>
          <w:szCs w:val="18"/>
        </w:rPr>
        <w:t>Understand intent &amp; terms of collective bargaining</w:t>
      </w:r>
      <w:r w:rsidRPr="00DA0FD8">
        <w:rPr>
          <w:color w:val="0F0F0F"/>
          <w:spacing w:val="11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w w:val="105"/>
          <w:sz w:val="18"/>
          <w:szCs w:val="18"/>
        </w:rPr>
        <w:t>agreement.</w:t>
      </w:r>
    </w:p>
    <w:p w14:paraId="0A2BFD41" w14:textId="77777777" w:rsidR="00A81395" w:rsidRPr="00DA0FD8" w:rsidRDefault="003515CA">
      <w:pPr>
        <w:spacing w:before="2"/>
        <w:ind w:left="127"/>
        <w:rPr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Skills:</w:t>
      </w:r>
    </w:p>
    <w:p w14:paraId="549F49E7" w14:textId="3C93C617" w:rsidR="00A81395" w:rsidRPr="00DA0FD8" w:rsidRDefault="003515CA">
      <w:pPr>
        <w:pStyle w:val="ListParagraph"/>
        <w:numPr>
          <w:ilvl w:val="0"/>
          <w:numId w:val="2"/>
        </w:numPr>
        <w:tabs>
          <w:tab w:val="left" w:pos="497"/>
        </w:tabs>
        <w:spacing w:before="11" w:line="254" w:lineRule="auto"/>
        <w:ind w:left="129" w:right="6175" w:firstLine="0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 xml:space="preserve">Plan, direct &amp; control the administration &amp; operation of </w:t>
      </w:r>
      <w:r w:rsidR="00C15858" w:rsidRPr="00DA0FD8">
        <w:rPr>
          <w:color w:val="0F0F0F"/>
          <w:w w:val="105"/>
          <w:sz w:val="18"/>
          <w:szCs w:val="18"/>
        </w:rPr>
        <w:t>department.</w:t>
      </w:r>
    </w:p>
    <w:p w14:paraId="7DE311F5" w14:textId="6A05E9BB" w:rsidR="00A81395" w:rsidRPr="00DA0FD8" w:rsidRDefault="003515CA">
      <w:pPr>
        <w:pStyle w:val="ListParagraph"/>
        <w:numPr>
          <w:ilvl w:val="0"/>
          <w:numId w:val="2"/>
        </w:numPr>
        <w:tabs>
          <w:tab w:val="left" w:pos="493"/>
        </w:tabs>
        <w:spacing w:before="3" w:line="249" w:lineRule="auto"/>
        <w:ind w:left="127" w:right="6001" w:firstLine="1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 xml:space="preserve">Maintain credibility &amp; effective working relationships with those contacted </w:t>
      </w:r>
      <w:r w:rsidR="00C15858" w:rsidRPr="00DA0FD8">
        <w:rPr>
          <w:color w:val="0F0F0F"/>
          <w:w w:val="105"/>
          <w:sz w:val="18"/>
          <w:szCs w:val="18"/>
        </w:rPr>
        <w:t>during</w:t>
      </w:r>
      <w:r w:rsidRPr="00DA0FD8">
        <w:rPr>
          <w:color w:val="0F0F0F"/>
          <w:w w:val="105"/>
          <w:sz w:val="18"/>
          <w:szCs w:val="18"/>
        </w:rPr>
        <w:t xml:space="preserve"> work &amp; in the face of conflicting issues &amp;</w:t>
      </w:r>
      <w:r w:rsidRPr="00DA0FD8">
        <w:rPr>
          <w:color w:val="0F0F0F"/>
          <w:spacing w:val="5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w w:val="105"/>
          <w:sz w:val="18"/>
          <w:szCs w:val="18"/>
        </w:rPr>
        <w:t>perspectives</w:t>
      </w:r>
      <w:r w:rsidR="00C15858" w:rsidRPr="00DA0FD8">
        <w:rPr>
          <w:color w:val="2A2A2A"/>
          <w:w w:val="105"/>
          <w:sz w:val="18"/>
          <w:szCs w:val="18"/>
        </w:rPr>
        <w:t>.</w:t>
      </w:r>
    </w:p>
    <w:p w14:paraId="0B34EB8E" w14:textId="2F6E4253" w:rsidR="00A81395" w:rsidRPr="00DA0FD8" w:rsidRDefault="003515CA">
      <w:pPr>
        <w:pStyle w:val="ListParagraph"/>
        <w:numPr>
          <w:ilvl w:val="0"/>
          <w:numId w:val="2"/>
        </w:numPr>
        <w:tabs>
          <w:tab w:val="left" w:pos="497"/>
        </w:tabs>
        <w:spacing w:before="10" w:line="254" w:lineRule="auto"/>
        <w:ind w:left="129" w:right="6197" w:hanging="1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Use tact</w:t>
      </w:r>
      <w:r w:rsidRPr="00DA0FD8">
        <w:rPr>
          <w:color w:val="2A2A2A"/>
          <w:w w:val="105"/>
          <w:sz w:val="18"/>
          <w:szCs w:val="18"/>
        </w:rPr>
        <w:t xml:space="preserve">, </w:t>
      </w:r>
      <w:r w:rsidRPr="00DA0FD8">
        <w:rPr>
          <w:color w:val="0F0F0F"/>
          <w:spacing w:val="-3"/>
          <w:w w:val="105"/>
          <w:sz w:val="18"/>
          <w:szCs w:val="18"/>
        </w:rPr>
        <w:t>discretion</w:t>
      </w:r>
      <w:r w:rsidRPr="00DA0FD8">
        <w:rPr>
          <w:color w:val="2A2A2A"/>
          <w:spacing w:val="-3"/>
          <w:w w:val="105"/>
          <w:sz w:val="18"/>
          <w:szCs w:val="18"/>
        </w:rPr>
        <w:t xml:space="preserve">, </w:t>
      </w:r>
      <w:r w:rsidRPr="00DA0FD8">
        <w:rPr>
          <w:color w:val="0F0F0F"/>
          <w:w w:val="105"/>
          <w:sz w:val="18"/>
          <w:szCs w:val="18"/>
        </w:rPr>
        <w:t>initiative &amp; independent judgment within established</w:t>
      </w:r>
      <w:r w:rsidRPr="00DA0FD8">
        <w:rPr>
          <w:color w:val="0F0F0F"/>
          <w:spacing w:val="10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w w:val="105"/>
          <w:sz w:val="18"/>
          <w:szCs w:val="18"/>
        </w:rPr>
        <w:t>guidelines</w:t>
      </w:r>
      <w:r w:rsidR="00C15858" w:rsidRPr="00DA0FD8">
        <w:rPr>
          <w:color w:val="2A2A2A"/>
          <w:w w:val="105"/>
          <w:sz w:val="18"/>
          <w:szCs w:val="18"/>
        </w:rPr>
        <w:t>.</w:t>
      </w:r>
    </w:p>
    <w:p w14:paraId="083D4A55" w14:textId="48487B8E" w:rsidR="00A81395" w:rsidRPr="00DA0FD8" w:rsidRDefault="003515CA">
      <w:pPr>
        <w:pStyle w:val="ListParagraph"/>
        <w:numPr>
          <w:ilvl w:val="0"/>
          <w:numId w:val="2"/>
        </w:numPr>
        <w:tabs>
          <w:tab w:val="left" w:pos="497"/>
        </w:tabs>
        <w:spacing w:line="254" w:lineRule="auto"/>
        <w:ind w:left="133" w:right="6508" w:firstLine="0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Prepare clear &amp; concise reports, correspondence, presentations &amp; other written</w:t>
      </w:r>
      <w:r w:rsidRPr="00DA0FD8">
        <w:rPr>
          <w:color w:val="0F0F0F"/>
          <w:spacing w:val="-20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spacing w:val="-3"/>
          <w:w w:val="105"/>
          <w:sz w:val="18"/>
          <w:szCs w:val="18"/>
        </w:rPr>
        <w:t>materials</w:t>
      </w:r>
      <w:r w:rsidR="00C15858" w:rsidRPr="00DA0FD8">
        <w:rPr>
          <w:color w:val="2A2A2A"/>
          <w:spacing w:val="-3"/>
          <w:w w:val="105"/>
          <w:sz w:val="18"/>
          <w:szCs w:val="18"/>
        </w:rPr>
        <w:t>.</w:t>
      </w:r>
    </w:p>
    <w:p w14:paraId="325944A5" w14:textId="77777777" w:rsidR="00A81395" w:rsidRPr="00DA0FD8" w:rsidRDefault="00A81395">
      <w:pPr>
        <w:spacing w:line="254" w:lineRule="auto"/>
        <w:rPr>
          <w:sz w:val="18"/>
          <w:szCs w:val="18"/>
        </w:rPr>
        <w:sectPr w:rsidR="00A81395" w:rsidRPr="00DA0FD8">
          <w:pgSz w:w="12240" w:h="15840"/>
          <w:pgMar w:top="1500" w:right="0" w:bottom="280" w:left="1240" w:header="720" w:footer="720" w:gutter="0"/>
          <w:cols w:space="720"/>
        </w:sectPr>
      </w:pPr>
    </w:p>
    <w:p w14:paraId="25AB3666" w14:textId="1360D3AB" w:rsidR="00A81395" w:rsidRPr="00DA0FD8" w:rsidRDefault="003515CA">
      <w:pPr>
        <w:pStyle w:val="ListParagraph"/>
        <w:numPr>
          <w:ilvl w:val="0"/>
          <w:numId w:val="2"/>
        </w:numPr>
        <w:tabs>
          <w:tab w:val="left" w:pos="559"/>
        </w:tabs>
        <w:spacing w:before="77" w:line="207" w:lineRule="exact"/>
        <w:ind w:left="558" w:hanging="368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Develop, control &amp; administer annual departmental</w:t>
      </w:r>
      <w:r w:rsidRPr="00DA0FD8">
        <w:rPr>
          <w:color w:val="0F0F0F"/>
          <w:spacing w:val="23"/>
          <w:sz w:val="18"/>
          <w:szCs w:val="18"/>
        </w:rPr>
        <w:t xml:space="preserve"> </w:t>
      </w:r>
      <w:r w:rsidR="00C15858" w:rsidRPr="00DA0FD8">
        <w:rPr>
          <w:color w:val="0F0F0F"/>
          <w:sz w:val="18"/>
          <w:szCs w:val="18"/>
        </w:rPr>
        <w:t>budget.</w:t>
      </w:r>
    </w:p>
    <w:p w14:paraId="3452B355" w14:textId="487F0DA2" w:rsidR="00A81395" w:rsidRPr="00DA0FD8" w:rsidRDefault="003515CA">
      <w:pPr>
        <w:pStyle w:val="ListParagraph"/>
        <w:numPr>
          <w:ilvl w:val="0"/>
          <w:numId w:val="2"/>
        </w:numPr>
        <w:tabs>
          <w:tab w:val="left" w:pos="564"/>
        </w:tabs>
        <w:spacing w:line="242" w:lineRule="auto"/>
        <w:ind w:left="190" w:right="5997" w:firstLine="1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Analyze</w:t>
      </w:r>
      <w:r w:rsidRPr="00DA0FD8">
        <w:rPr>
          <w:color w:val="0F0F0F"/>
          <w:spacing w:val="-26"/>
          <w:w w:val="105"/>
          <w:sz w:val="18"/>
          <w:szCs w:val="18"/>
        </w:rPr>
        <w:t xml:space="preserve"> </w:t>
      </w:r>
      <w:r w:rsidRPr="00DA0FD8">
        <w:rPr>
          <w:color w:val="0F0F0F"/>
          <w:w w:val="105"/>
          <w:sz w:val="18"/>
          <w:szCs w:val="18"/>
        </w:rPr>
        <w:t>problems,</w:t>
      </w:r>
      <w:r w:rsidRPr="00DA0FD8">
        <w:rPr>
          <w:color w:val="0F0F0F"/>
          <w:spacing w:val="-26"/>
          <w:w w:val="105"/>
          <w:sz w:val="18"/>
          <w:szCs w:val="18"/>
        </w:rPr>
        <w:t xml:space="preserve"> </w:t>
      </w:r>
      <w:r w:rsidRPr="00DA0FD8">
        <w:rPr>
          <w:color w:val="0F0F0F"/>
          <w:w w:val="105"/>
          <w:sz w:val="18"/>
          <w:szCs w:val="18"/>
        </w:rPr>
        <w:t>identify</w:t>
      </w:r>
      <w:r w:rsidRPr="00DA0FD8">
        <w:rPr>
          <w:color w:val="0F0F0F"/>
          <w:spacing w:val="-26"/>
          <w:w w:val="105"/>
          <w:sz w:val="18"/>
          <w:szCs w:val="18"/>
        </w:rPr>
        <w:t xml:space="preserve"> </w:t>
      </w:r>
      <w:r w:rsidRPr="00DA0FD8">
        <w:rPr>
          <w:color w:val="0F0F0F"/>
          <w:w w:val="105"/>
          <w:sz w:val="18"/>
          <w:szCs w:val="18"/>
        </w:rPr>
        <w:t>alternative</w:t>
      </w:r>
      <w:r w:rsidRPr="00DA0FD8">
        <w:rPr>
          <w:color w:val="0F0F0F"/>
          <w:spacing w:val="-23"/>
          <w:w w:val="105"/>
          <w:sz w:val="18"/>
          <w:szCs w:val="18"/>
        </w:rPr>
        <w:t xml:space="preserve"> </w:t>
      </w:r>
      <w:r w:rsidRPr="00DA0FD8">
        <w:rPr>
          <w:color w:val="0F0F0F"/>
          <w:spacing w:val="-5"/>
          <w:w w:val="105"/>
          <w:sz w:val="18"/>
          <w:szCs w:val="18"/>
        </w:rPr>
        <w:t>solutions</w:t>
      </w:r>
      <w:r w:rsidRPr="00DA0FD8">
        <w:rPr>
          <w:color w:val="333333"/>
          <w:spacing w:val="-5"/>
          <w:w w:val="105"/>
          <w:sz w:val="18"/>
          <w:szCs w:val="18"/>
        </w:rPr>
        <w:t>,</w:t>
      </w:r>
      <w:r w:rsidRPr="00DA0FD8">
        <w:rPr>
          <w:color w:val="333333"/>
          <w:spacing w:val="-31"/>
          <w:w w:val="105"/>
          <w:sz w:val="18"/>
          <w:szCs w:val="18"/>
        </w:rPr>
        <w:t xml:space="preserve"> </w:t>
      </w:r>
      <w:r w:rsidRPr="00DA0FD8">
        <w:rPr>
          <w:color w:val="0F0F0F"/>
          <w:w w:val="105"/>
          <w:sz w:val="18"/>
          <w:szCs w:val="18"/>
        </w:rPr>
        <w:t>project consequences of proposed actions &amp; implement recommendations in support of</w:t>
      </w:r>
      <w:r w:rsidRPr="00DA0FD8">
        <w:rPr>
          <w:color w:val="0F0F0F"/>
          <w:spacing w:val="-32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w w:val="105"/>
          <w:sz w:val="18"/>
          <w:szCs w:val="18"/>
        </w:rPr>
        <w:t>goals.</w:t>
      </w:r>
    </w:p>
    <w:p w14:paraId="63B69A45" w14:textId="77777777" w:rsidR="00A81395" w:rsidRPr="00DA0FD8" w:rsidRDefault="003515CA">
      <w:pPr>
        <w:pStyle w:val="ListParagraph"/>
        <w:numPr>
          <w:ilvl w:val="0"/>
          <w:numId w:val="2"/>
        </w:numPr>
        <w:tabs>
          <w:tab w:val="left" w:pos="565"/>
        </w:tabs>
        <w:spacing w:line="204" w:lineRule="exact"/>
        <w:ind w:left="564" w:hanging="369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Select &amp; motivate staff &amp; provide for their training</w:t>
      </w:r>
      <w:r w:rsidRPr="00DA0FD8">
        <w:rPr>
          <w:color w:val="0F0F0F"/>
          <w:spacing w:val="4"/>
          <w:sz w:val="18"/>
          <w:szCs w:val="18"/>
        </w:rPr>
        <w:t xml:space="preserve"> </w:t>
      </w:r>
      <w:r w:rsidRPr="00DA0FD8">
        <w:rPr>
          <w:color w:val="0F0F0F"/>
          <w:sz w:val="18"/>
          <w:szCs w:val="18"/>
        </w:rPr>
        <w:t>&amp;</w:t>
      </w:r>
    </w:p>
    <w:p w14:paraId="6F493376" w14:textId="65A16E44" w:rsidR="00A81395" w:rsidRPr="00DA0FD8" w:rsidRDefault="003515CA">
      <w:pPr>
        <w:spacing w:line="207" w:lineRule="exact"/>
        <w:ind w:left="195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professional </w:t>
      </w:r>
      <w:r w:rsidR="00C15858" w:rsidRPr="00DA0FD8">
        <w:rPr>
          <w:color w:val="0F0F0F"/>
          <w:sz w:val="18"/>
          <w:szCs w:val="18"/>
        </w:rPr>
        <w:t>development.</w:t>
      </w:r>
    </w:p>
    <w:p w14:paraId="6648335F" w14:textId="226D871A" w:rsidR="00A81395" w:rsidRPr="00DA0FD8" w:rsidRDefault="003515CA">
      <w:pPr>
        <w:ind w:left="192" w:right="7655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Plan, organize, direct &amp; review department activities &amp; operations; Develop, </w:t>
      </w:r>
      <w:r w:rsidR="00C15858" w:rsidRPr="00DA0FD8">
        <w:rPr>
          <w:color w:val="0F0F0F"/>
          <w:sz w:val="18"/>
          <w:szCs w:val="18"/>
        </w:rPr>
        <w:t>plan</w:t>
      </w:r>
      <w:r w:rsidRPr="00DA0FD8">
        <w:rPr>
          <w:color w:val="0F0F0F"/>
          <w:sz w:val="18"/>
          <w:szCs w:val="18"/>
        </w:rPr>
        <w:t xml:space="preserve"> &amp; implement Department goals &amp; objectives; Understand intent &amp; terms of collective bargaining </w:t>
      </w:r>
      <w:r w:rsidR="00C15858" w:rsidRPr="00DA0FD8">
        <w:rPr>
          <w:color w:val="0F0F0F"/>
          <w:sz w:val="18"/>
          <w:szCs w:val="18"/>
        </w:rPr>
        <w:t>agreement.</w:t>
      </w:r>
    </w:p>
    <w:p w14:paraId="7AE7A6F0" w14:textId="280A9C8C" w:rsidR="00A81395" w:rsidRPr="00DA0FD8" w:rsidRDefault="003515CA">
      <w:pPr>
        <w:spacing w:before="3" w:line="244" w:lineRule="auto"/>
        <w:ind w:left="195" w:right="7744" w:hanging="2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Build &amp; maintain positive working </w:t>
      </w:r>
      <w:r w:rsidR="00C15858" w:rsidRPr="00DA0FD8">
        <w:rPr>
          <w:color w:val="0F0F0F"/>
          <w:sz w:val="18"/>
          <w:szCs w:val="18"/>
        </w:rPr>
        <w:t>relationships.</w:t>
      </w:r>
    </w:p>
    <w:p w14:paraId="23FC46D1" w14:textId="07AD412A" w:rsidR="00A81395" w:rsidRPr="00DA0FD8" w:rsidRDefault="003515CA">
      <w:pPr>
        <w:ind w:left="195" w:right="8013" w:hanging="1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Interview, hire, train, plan, assign, direct work; appraise performance; reward &amp; </w:t>
      </w:r>
      <w:r w:rsidR="00C15858" w:rsidRPr="00DA0FD8">
        <w:rPr>
          <w:color w:val="0F0F0F"/>
          <w:sz w:val="18"/>
          <w:szCs w:val="18"/>
        </w:rPr>
        <w:t>discipline.</w:t>
      </w:r>
    </w:p>
    <w:p w14:paraId="20357CB2" w14:textId="664AF6C6" w:rsidR="00A81395" w:rsidRPr="00DA0FD8" w:rsidRDefault="00C15858">
      <w:pPr>
        <w:spacing w:line="244" w:lineRule="auto"/>
        <w:ind w:left="201" w:right="7744" w:hanging="4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>Representing agency to outside organizations.</w:t>
      </w:r>
    </w:p>
    <w:p w14:paraId="3EFD780E" w14:textId="77777777" w:rsidR="00A81395" w:rsidRPr="00DA0FD8" w:rsidRDefault="003515CA">
      <w:pPr>
        <w:spacing w:line="200" w:lineRule="exact"/>
        <w:ind w:left="197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>Ability:</w:t>
      </w:r>
    </w:p>
    <w:p w14:paraId="1CF37E31" w14:textId="7FB3819E" w:rsidR="00A81395" w:rsidRPr="00DA0FD8" w:rsidRDefault="003515CA">
      <w:pPr>
        <w:pStyle w:val="ListParagraph"/>
        <w:numPr>
          <w:ilvl w:val="0"/>
          <w:numId w:val="2"/>
        </w:numPr>
        <w:tabs>
          <w:tab w:val="left" w:pos="569"/>
        </w:tabs>
        <w:spacing w:line="204" w:lineRule="exact"/>
        <w:ind w:left="568" w:hanging="369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Perform &amp; prioritize complex tasks &amp; multiple</w:t>
      </w:r>
      <w:r w:rsidRPr="00DA0FD8">
        <w:rPr>
          <w:color w:val="0F0F0F"/>
          <w:spacing w:val="39"/>
          <w:sz w:val="18"/>
          <w:szCs w:val="18"/>
        </w:rPr>
        <w:t xml:space="preserve"> </w:t>
      </w:r>
      <w:r w:rsidR="00C15858" w:rsidRPr="00DA0FD8">
        <w:rPr>
          <w:color w:val="0F0F0F"/>
          <w:sz w:val="18"/>
          <w:szCs w:val="18"/>
        </w:rPr>
        <w:t>projects.</w:t>
      </w:r>
    </w:p>
    <w:p w14:paraId="443CCDC1" w14:textId="71E7AC8D" w:rsidR="00A81395" w:rsidRPr="00DA0FD8" w:rsidRDefault="003515CA">
      <w:pPr>
        <w:pStyle w:val="ListParagraph"/>
        <w:numPr>
          <w:ilvl w:val="0"/>
          <w:numId w:val="2"/>
        </w:numPr>
        <w:tabs>
          <w:tab w:val="left" w:pos="568"/>
        </w:tabs>
        <w:spacing w:line="207" w:lineRule="exact"/>
        <w:ind w:left="567" w:hanging="368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Effectively communicate both orally &amp; in</w:t>
      </w:r>
      <w:r w:rsidRPr="00DA0FD8">
        <w:rPr>
          <w:color w:val="0F0F0F"/>
          <w:spacing w:val="38"/>
          <w:sz w:val="18"/>
          <w:szCs w:val="18"/>
        </w:rPr>
        <w:t xml:space="preserve"> </w:t>
      </w:r>
      <w:r w:rsidR="00C15858" w:rsidRPr="00DA0FD8">
        <w:rPr>
          <w:color w:val="0F0F0F"/>
          <w:sz w:val="18"/>
          <w:szCs w:val="18"/>
        </w:rPr>
        <w:t>writing.</w:t>
      </w:r>
    </w:p>
    <w:p w14:paraId="6BAE488A" w14:textId="506B7D09" w:rsidR="00A81395" w:rsidRPr="00DA0FD8" w:rsidRDefault="003515CA">
      <w:pPr>
        <w:pStyle w:val="ListParagraph"/>
        <w:numPr>
          <w:ilvl w:val="0"/>
          <w:numId w:val="2"/>
        </w:numPr>
        <w:tabs>
          <w:tab w:val="left" w:pos="569"/>
        </w:tabs>
        <w:spacing w:line="207" w:lineRule="exact"/>
        <w:ind w:left="568" w:hanging="373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Prepare reports, presentations &amp;</w:t>
      </w:r>
      <w:r w:rsidRPr="00DA0FD8">
        <w:rPr>
          <w:color w:val="0F0F0F"/>
          <w:spacing w:val="37"/>
          <w:sz w:val="18"/>
          <w:szCs w:val="18"/>
        </w:rPr>
        <w:t xml:space="preserve"> </w:t>
      </w:r>
      <w:r w:rsidR="00C15858" w:rsidRPr="00DA0FD8">
        <w:rPr>
          <w:color w:val="0F0F0F"/>
          <w:sz w:val="18"/>
          <w:szCs w:val="18"/>
        </w:rPr>
        <w:t>proposals.</w:t>
      </w:r>
    </w:p>
    <w:p w14:paraId="1821D7C3" w14:textId="4EDC886A" w:rsidR="00A81395" w:rsidRPr="00DA0FD8" w:rsidRDefault="003515CA">
      <w:pPr>
        <w:pStyle w:val="ListParagraph"/>
        <w:numPr>
          <w:ilvl w:val="0"/>
          <w:numId w:val="2"/>
        </w:numPr>
        <w:tabs>
          <w:tab w:val="left" w:pos="564"/>
        </w:tabs>
        <w:spacing w:line="207" w:lineRule="exact"/>
        <w:ind w:left="563" w:hanging="368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Make administrative/procedural decisions &amp;</w:t>
      </w:r>
      <w:r w:rsidRPr="00DA0FD8">
        <w:rPr>
          <w:color w:val="0F0F0F"/>
          <w:spacing w:val="18"/>
          <w:sz w:val="18"/>
          <w:szCs w:val="18"/>
        </w:rPr>
        <w:t xml:space="preserve"> </w:t>
      </w:r>
      <w:r w:rsidR="00C15858" w:rsidRPr="00DA0FD8">
        <w:rPr>
          <w:color w:val="0F0F0F"/>
          <w:sz w:val="18"/>
          <w:szCs w:val="18"/>
        </w:rPr>
        <w:t>judgments</w:t>
      </w:r>
      <w:r w:rsidR="00C15858" w:rsidRPr="00DA0FD8">
        <w:rPr>
          <w:color w:val="333333"/>
          <w:sz w:val="18"/>
          <w:szCs w:val="18"/>
        </w:rPr>
        <w:t>.</w:t>
      </w:r>
    </w:p>
    <w:p w14:paraId="655F109B" w14:textId="4FD8348E" w:rsidR="00A81395" w:rsidRPr="00DA0FD8" w:rsidRDefault="003515CA">
      <w:pPr>
        <w:pStyle w:val="ListParagraph"/>
        <w:numPr>
          <w:ilvl w:val="0"/>
          <w:numId w:val="2"/>
        </w:numPr>
        <w:tabs>
          <w:tab w:val="left" w:pos="564"/>
        </w:tabs>
        <w:spacing w:line="207" w:lineRule="exact"/>
        <w:ind w:left="563" w:hanging="368"/>
        <w:jc w:val="left"/>
        <w:rPr>
          <w:color w:val="0F0F0F"/>
          <w:sz w:val="18"/>
          <w:szCs w:val="18"/>
        </w:rPr>
      </w:pPr>
      <w:r w:rsidRPr="00DA0FD8">
        <w:rPr>
          <w:color w:val="0F0F0F"/>
          <w:w w:val="105"/>
          <w:sz w:val="18"/>
          <w:szCs w:val="18"/>
        </w:rPr>
        <w:t>Maintain</w:t>
      </w:r>
      <w:r w:rsidRPr="00DA0FD8">
        <w:rPr>
          <w:color w:val="0F0F0F"/>
          <w:spacing w:val="-4"/>
          <w:w w:val="105"/>
          <w:sz w:val="18"/>
          <w:szCs w:val="18"/>
        </w:rPr>
        <w:t xml:space="preserve"> </w:t>
      </w:r>
      <w:r w:rsidR="00C15858" w:rsidRPr="00DA0FD8">
        <w:rPr>
          <w:color w:val="0F0F0F"/>
          <w:w w:val="105"/>
          <w:sz w:val="18"/>
          <w:szCs w:val="18"/>
        </w:rPr>
        <w:t>confidentiality.</w:t>
      </w:r>
    </w:p>
    <w:p w14:paraId="0B0CF011" w14:textId="6DC76791" w:rsidR="00A81395" w:rsidRPr="00DA0FD8" w:rsidRDefault="003515CA">
      <w:pPr>
        <w:pStyle w:val="ListParagraph"/>
        <w:numPr>
          <w:ilvl w:val="0"/>
          <w:numId w:val="2"/>
        </w:numPr>
        <w:tabs>
          <w:tab w:val="left" w:pos="569"/>
        </w:tabs>
        <w:spacing w:line="207" w:lineRule="exact"/>
        <w:ind w:left="568" w:hanging="373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Observe performance &amp; evaluate</w:t>
      </w:r>
      <w:r w:rsidRPr="00DA0FD8">
        <w:rPr>
          <w:color w:val="0F0F0F"/>
          <w:spacing w:val="38"/>
          <w:sz w:val="18"/>
          <w:szCs w:val="18"/>
        </w:rPr>
        <w:t xml:space="preserve"> </w:t>
      </w:r>
      <w:r w:rsidR="00C15858" w:rsidRPr="00DA0FD8">
        <w:rPr>
          <w:color w:val="0F0F0F"/>
          <w:sz w:val="18"/>
          <w:szCs w:val="18"/>
        </w:rPr>
        <w:t>staff.</w:t>
      </w:r>
    </w:p>
    <w:p w14:paraId="0A6262EB" w14:textId="5F839687" w:rsidR="00A81395" w:rsidRPr="00DA0FD8" w:rsidRDefault="003515CA">
      <w:pPr>
        <w:pStyle w:val="ListParagraph"/>
        <w:numPr>
          <w:ilvl w:val="0"/>
          <w:numId w:val="2"/>
        </w:numPr>
        <w:tabs>
          <w:tab w:val="left" w:pos="568"/>
        </w:tabs>
        <w:ind w:left="567" w:hanging="368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Gain cooperation through discussion &amp;</w:t>
      </w:r>
      <w:r w:rsidRPr="00DA0FD8">
        <w:rPr>
          <w:color w:val="0F0F0F"/>
          <w:spacing w:val="18"/>
          <w:sz w:val="18"/>
          <w:szCs w:val="18"/>
        </w:rPr>
        <w:t xml:space="preserve"> </w:t>
      </w:r>
      <w:r w:rsidR="00C15858" w:rsidRPr="00DA0FD8">
        <w:rPr>
          <w:color w:val="0F0F0F"/>
          <w:sz w:val="18"/>
          <w:szCs w:val="18"/>
        </w:rPr>
        <w:t>persuasion</w:t>
      </w:r>
      <w:r w:rsidR="00C15858" w:rsidRPr="00DA0FD8">
        <w:rPr>
          <w:color w:val="333333"/>
          <w:sz w:val="18"/>
          <w:szCs w:val="18"/>
        </w:rPr>
        <w:t>.</w:t>
      </w:r>
    </w:p>
    <w:p w14:paraId="7B798152" w14:textId="2CAA30ED" w:rsidR="00A81395" w:rsidRPr="00DA0FD8" w:rsidRDefault="003515CA">
      <w:pPr>
        <w:pStyle w:val="ListParagraph"/>
        <w:numPr>
          <w:ilvl w:val="0"/>
          <w:numId w:val="2"/>
        </w:numPr>
        <w:tabs>
          <w:tab w:val="left" w:pos="566"/>
        </w:tabs>
        <w:spacing w:before="4"/>
        <w:ind w:left="200" w:right="6240" w:firstLine="0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Interpret &amp; apply County policies, procedures, rules</w:t>
      </w:r>
      <w:r w:rsidRPr="00DA0FD8">
        <w:rPr>
          <w:color w:val="333333"/>
          <w:sz w:val="18"/>
          <w:szCs w:val="18"/>
        </w:rPr>
        <w:t>,</w:t>
      </w:r>
      <w:r w:rsidRPr="00DA0FD8">
        <w:rPr>
          <w:color w:val="0F0F0F"/>
          <w:sz w:val="18"/>
          <w:szCs w:val="18"/>
        </w:rPr>
        <w:t xml:space="preserve"> regulations &amp; collective bargaining</w:t>
      </w:r>
      <w:r w:rsidRPr="00DA0FD8">
        <w:rPr>
          <w:color w:val="0F0F0F"/>
          <w:spacing w:val="31"/>
          <w:sz w:val="18"/>
          <w:szCs w:val="18"/>
        </w:rPr>
        <w:t xml:space="preserve"> </w:t>
      </w:r>
      <w:r w:rsidR="00C15858" w:rsidRPr="00DA0FD8">
        <w:rPr>
          <w:color w:val="0F0F0F"/>
          <w:sz w:val="18"/>
          <w:szCs w:val="18"/>
        </w:rPr>
        <w:t>agreement; *</w:t>
      </w:r>
    </w:p>
    <w:p w14:paraId="7F633094" w14:textId="77777777" w:rsidR="00A81395" w:rsidRPr="00DA0FD8" w:rsidRDefault="003515CA">
      <w:pPr>
        <w:pStyle w:val="ListParagraph"/>
        <w:numPr>
          <w:ilvl w:val="0"/>
          <w:numId w:val="2"/>
        </w:numPr>
        <w:tabs>
          <w:tab w:val="left" w:pos="569"/>
        </w:tabs>
        <w:spacing w:line="206" w:lineRule="exact"/>
        <w:ind w:left="568" w:hanging="369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Define issues, collect data</w:t>
      </w:r>
      <w:r w:rsidRPr="00DA0FD8">
        <w:rPr>
          <w:color w:val="333333"/>
          <w:sz w:val="18"/>
          <w:szCs w:val="18"/>
        </w:rPr>
        <w:t xml:space="preserve">, </w:t>
      </w:r>
      <w:r w:rsidRPr="00DA0FD8">
        <w:rPr>
          <w:color w:val="0F0F0F"/>
          <w:sz w:val="18"/>
          <w:szCs w:val="18"/>
        </w:rPr>
        <w:t>facts; draw logical</w:t>
      </w:r>
      <w:r w:rsidRPr="00DA0FD8">
        <w:rPr>
          <w:color w:val="0F0F0F"/>
          <w:spacing w:val="4"/>
          <w:sz w:val="18"/>
          <w:szCs w:val="18"/>
        </w:rPr>
        <w:t xml:space="preserve"> </w:t>
      </w:r>
      <w:r w:rsidRPr="00DA0FD8">
        <w:rPr>
          <w:color w:val="0F0F0F"/>
          <w:sz w:val="18"/>
          <w:szCs w:val="18"/>
        </w:rPr>
        <w:t>conclusions</w:t>
      </w:r>
    </w:p>
    <w:p w14:paraId="1B4B9F78" w14:textId="30D9BF46" w:rsidR="00A81395" w:rsidRPr="00DA0FD8" w:rsidRDefault="003515CA">
      <w:pPr>
        <w:spacing w:line="207" w:lineRule="exact"/>
        <w:ind w:left="199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&amp; then negotiate </w:t>
      </w:r>
      <w:r w:rsidR="00C15858" w:rsidRPr="00DA0FD8">
        <w:rPr>
          <w:color w:val="0F0F0F"/>
          <w:sz w:val="18"/>
          <w:szCs w:val="18"/>
        </w:rPr>
        <w:t>solutions.</w:t>
      </w:r>
    </w:p>
    <w:p w14:paraId="3F318241" w14:textId="068A0559" w:rsidR="00A81395" w:rsidRPr="00DA0FD8" w:rsidRDefault="003515CA">
      <w:pPr>
        <w:pStyle w:val="ListParagraph"/>
        <w:numPr>
          <w:ilvl w:val="0"/>
          <w:numId w:val="2"/>
        </w:numPr>
        <w:tabs>
          <w:tab w:val="left" w:pos="569"/>
        </w:tabs>
        <w:spacing w:line="242" w:lineRule="auto"/>
        <w:ind w:left="199" w:right="6200" w:firstLine="0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Communicate with &amp; explain technical information to individuals from a wide variety of educational &amp; cultural </w:t>
      </w:r>
      <w:r w:rsidR="00C15858" w:rsidRPr="00DA0FD8">
        <w:rPr>
          <w:color w:val="0F0F0F"/>
          <w:sz w:val="18"/>
          <w:szCs w:val="18"/>
        </w:rPr>
        <w:t>backgrounds.</w:t>
      </w:r>
    </w:p>
    <w:p w14:paraId="695ED246" w14:textId="11A5E79B" w:rsidR="00A81395" w:rsidRPr="00DA0FD8" w:rsidRDefault="003515CA">
      <w:pPr>
        <w:pStyle w:val="ListParagraph"/>
        <w:numPr>
          <w:ilvl w:val="0"/>
          <w:numId w:val="2"/>
        </w:numPr>
        <w:tabs>
          <w:tab w:val="left" w:pos="573"/>
        </w:tabs>
        <w:spacing w:line="242" w:lineRule="auto"/>
        <w:ind w:left="199" w:right="6110" w:firstLine="0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Effectively participate in development of departmental policies &amp; in the development of procedures to implement department </w:t>
      </w:r>
      <w:r w:rsidR="00C15858" w:rsidRPr="00DA0FD8">
        <w:rPr>
          <w:color w:val="0F0F0F"/>
          <w:sz w:val="18"/>
          <w:szCs w:val="18"/>
        </w:rPr>
        <w:t>policy</w:t>
      </w:r>
      <w:r w:rsidR="00C15858" w:rsidRPr="00DA0FD8">
        <w:rPr>
          <w:color w:val="0F0F0F"/>
          <w:spacing w:val="-27"/>
          <w:sz w:val="18"/>
          <w:szCs w:val="18"/>
        </w:rPr>
        <w:t>.</w:t>
      </w:r>
    </w:p>
    <w:p w14:paraId="75B5BF63" w14:textId="77777777" w:rsidR="00A81395" w:rsidRPr="00DA0FD8" w:rsidRDefault="003515CA">
      <w:pPr>
        <w:pStyle w:val="ListParagraph"/>
        <w:numPr>
          <w:ilvl w:val="0"/>
          <w:numId w:val="2"/>
        </w:numPr>
        <w:tabs>
          <w:tab w:val="left" w:pos="568"/>
        </w:tabs>
        <w:spacing w:line="206" w:lineRule="exact"/>
        <w:ind w:left="567" w:hanging="368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Apply &amp; explain federal &amp; Ohio child support law</w:t>
      </w:r>
      <w:r w:rsidRPr="00DA0FD8">
        <w:rPr>
          <w:color w:val="0F0F0F"/>
          <w:spacing w:val="3"/>
          <w:sz w:val="18"/>
          <w:szCs w:val="18"/>
        </w:rPr>
        <w:t xml:space="preserve"> </w:t>
      </w:r>
      <w:r w:rsidRPr="00DA0FD8">
        <w:rPr>
          <w:color w:val="0F0F0F"/>
          <w:sz w:val="18"/>
          <w:szCs w:val="18"/>
        </w:rPr>
        <w:t>&amp;</w:t>
      </w:r>
    </w:p>
    <w:p w14:paraId="587C31C0" w14:textId="3E909040" w:rsidR="00A81395" w:rsidRPr="00DA0FD8" w:rsidRDefault="003515CA">
      <w:pPr>
        <w:spacing w:line="205" w:lineRule="exact"/>
        <w:ind w:left="200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regulations in complex </w:t>
      </w:r>
      <w:r w:rsidR="00C15858" w:rsidRPr="00DA0FD8">
        <w:rPr>
          <w:color w:val="0F0F0F"/>
          <w:sz w:val="18"/>
          <w:szCs w:val="18"/>
        </w:rPr>
        <w:t>situations.</w:t>
      </w:r>
    </w:p>
    <w:p w14:paraId="2F8D6519" w14:textId="77777777" w:rsidR="00A81395" w:rsidRPr="00DA0FD8" w:rsidRDefault="003515CA">
      <w:pPr>
        <w:pStyle w:val="ListParagraph"/>
        <w:numPr>
          <w:ilvl w:val="0"/>
          <w:numId w:val="2"/>
        </w:numPr>
        <w:tabs>
          <w:tab w:val="left" w:pos="571"/>
        </w:tabs>
        <w:spacing w:line="207" w:lineRule="exact"/>
        <w:ind w:left="570" w:hanging="371"/>
        <w:jc w:val="left"/>
        <w:rPr>
          <w:color w:val="0F0F0F"/>
          <w:sz w:val="18"/>
          <w:szCs w:val="18"/>
        </w:rPr>
      </w:pPr>
      <w:r w:rsidRPr="00DA0FD8">
        <w:rPr>
          <w:color w:val="0F0F0F"/>
          <w:sz w:val="18"/>
          <w:szCs w:val="18"/>
        </w:rPr>
        <w:t>Independently analyze workflow, employee performance</w:t>
      </w:r>
      <w:r w:rsidRPr="00DA0FD8">
        <w:rPr>
          <w:color w:val="0F0F0F"/>
          <w:spacing w:val="2"/>
          <w:sz w:val="18"/>
          <w:szCs w:val="18"/>
        </w:rPr>
        <w:t xml:space="preserve"> </w:t>
      </w:r>
      <w:r w:rsidRPr="00DA0FD8">
        <w:rPr>
          <w:color w:val="0F0F0F"/>
          <w:sz w:val="18"/>
          <w:szCs w:val="18"/>
        </w:rPr>
        <w:t>&amp;</w:t>
      </w:r>
    </w:p>
    <w:p w14:paraId="5E6C3B75" w14:textId="7CC8E1F7" w:rsidR="00A81395" w:rsidRPr="00DA0FD8" w:rsidRDefault="003515CA">
      <w:pPr>
        <w:ind w:left="199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child support casework issues &amp; take effective </w:t>
      </w:r>
      <w:r w:rsidR="00C15858" w:rsidRPr="00DA0FD8">
        <w:rPr>
          <w:color w:val="0F0F0F"/>
          <w:sz w:val="18"/>
          <w:szCs w:val="18"/>
        </w:rPr>
        <w:t>action.</w:t>
      </w:r>
    </w:p>
    <w:p w14:paraId="7931ED5D" w14:textId="0C33CA26" w:rsidR="00A81395" w:rsidRPr="00DA0FD8" w:rsidRDefault="003515CA">
      <w:pPr>
        <w:ind w:left="204" w:right="7814" w:hanging="2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Plan, organize, direct &amp; review activities &amp; operations of department; Implement state &amp; federal </w:t>
      </w:r>
      <w:r w:rsidR="00C15858" w:rsidRPr="00DA0FD8">
        <w:rPr>
          <w:color w:val="0F0F0F"/>
          <w:sz w:val="18"/>
          <w:szCs w:val="18"/>
        </w:rPr>
        <w:t>legislation.</w:t>
      </w:r>
    </w:p>
    <w:p w14:paraId="0B6BFE47" w14:textId="3646CFB2" w:rsidR="00A81395" w:rsidRPr="00DA0FD8" w:rsidRDefault="003515CA">
      <w:pPr>
        <w:spacing w:line="242" w:lineRule="auto"/>
        <w:ind w:left="200" w:right="7454" w:firstLine="2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Development &amp; </w:t>
      </w:r>
      <w:r w:rsidR="00C15858" w:rsidRPr="00DA0FD8">
        <w:rPr>
          <w:color w:val="0F0F0F"/>
          <w:sz w:val="18"/>
          <w:szCs w:val="18"/>
        </w:rPr>
        <w:t>administration</w:t>
      </w:r>
      <w:r w:rsidRPr="00DA0FD8">
        <w:rPr>
          <w:color w:val="0F0F0F"/>
          <w:sz w:val="18"/>
          <w:szCs w:val="18"/>
        </w:rPr>
        <w:t xml:space="preserve"> dept. budget; Build &amp; maintain positive relationships; Carry out policies, procedures &amp; applicable </w:t>
      </w:r>
      <w:r w:rsidR="00C15858" w:rsidRPr="00DA0FD8">
        <w:rPr>
          <w:color w:val="0F0F0F"/>
          <w:sz w:val="18"/>
          <w:szCs w:val="18"/>
        </w:rPr>
        <w:t>laws</w:t>
      </w:r>
      <w:r w:rsidR="00C15858" w:rsidRPr="00DA0FD8">
        <w:rPr>
          <w:color w:val="333333"/>
          <w:sz w:val="18"/>
          <w:szCs w:val="18"/>
        </w:rPr>
        <w:t>.</w:t>
      </w:r>
    </w:p>
    <w:p w14:paraId="49069613" w14:textId="2CFEEDB3" w:rsidR="00A81395" w:rsidRPr="00DA0FD8" w:rsidRDefault="003515CA">
      <w:pPr>
        <w:spacing w:line="244" w:lineRule="auto"/>
        <w:ind w:left="204" w:right="7655" w:hanging="3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Ensure compliance with terms of labor </w:t>
      </w:r>
      <w:r w:rsidR="00C15858" w:rsidRPr="00DA0FD8">
        <w:rPr>
          <w:color w:val="0F0F0F"/>
          <w:sz w:val="18"/>
          <w:szCs w:val="18"/>
        </w:rPr>
        <w:t>contract.</w:t>
      </w:r>
    </w:p>
    <w:p w14:paraId="1CB83E28" w14:textId="355828D1" w:rsidR="00A81395" w:rsidRPr="00DA0FD8" w:rsidRDefault="003515CA">
      <w:pPr>
        <w:ind w:left="204" w:right="7744" w:hanging="3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Ensure compliance with child support rules &amp; </w:t>
      </w:r>
      <w:r w:rsidR="00C15858" w:rsidRPr="00DA0FD8">
        <w:rPr>
          <w:color w:val="0F0F0F"/>
          <w:sz w:val="18"/>
          <w:szCs w:val="18"/>
        </w:rPr>
        <w:t>regulations.</w:t>
      </w:r>
    </w:p>
    <w:p w14:paraId="6335438B" w14:textId="5740646B" w:rsidR="00A81395" w:rsidRPr="00DA0FD8" w:rsidRDefault="003515CA">
      <w:pPr>
        <w:spacing w:line="242" w:lineRule="auto"/>
        <w:ind w:left="204" w:right="7655" w:firstLine="2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Address complaints, resolve problems; Research &amp; prepare administrative reports &amp; </w:t>
      </w:r>
      <w:r w:rsidR="00C15858" w:rsidRPr="00DA0FD8">
        <w:rPr>
          <w:color w:val="0F0F0F"/>
          <w:sz w:val="18"/>
          <w:szCs w:val="18"/>
        </w:rPr>
        <w:t>studies.</w:t>
      </w:r>
    </w:p>
    <w:p w14:paraId="0D6D227C" w14:textId="67ED7AC2" w:rsidR="00A81395" w:rsidRPr="00DA0FD8" w:rsidRDefault="003515CA">
      <w:pPr>
        <w:spacing w:line="244" w:lineRule="auto"/>
        <w:ind w:left="210" w:right="7744" w:hanging="3"/>
        <w:rPr>
          <w:sz w:val="18"/>
          <w:szCs w:val="18"/>
        </w:rPr>
      </w:pPr>
      <w:r w:rsidRPr="00DA0FD8">
        <w:rPr>
          <w:color w:val="0F0F0F"/>
          <w:sz w:val="18"/>
          <w:szCs w:val="18"/>
        </w:rPr>
        <w:t xml:space="preserve">Administer collective bargaining </w:t>
      </w:r>
      <w:r w:rsidR="00C15858" w:rsidRPr="00DA0FD8">
        <w:rPr>
          <w:color w:val="0F0F0F"/>
          <w:sz w:val="18"/>
          <w:szCs w:val="18"/>
        </w:rPr>
        <w:t>agreement.</w:t>
      </w:r>
    </w:p>
    <w:p w14:paraId="2ED0B39C" w14:textId="77777777" w:rsidR="00A81395" w:rsidRPr="00DA0FD8" w:rsidRDefault="00A81395">
      <w:pPr>
        <w:spacing w:line="244" w:lineRule="auto"/>
        <w:rPr>
          <w:sz w:val="18"/>
          <w:szCs w:val="18"/>
        </w:rPr>
        <w:sectPr w:rsidR="00A81395" w:rsidRPr="00DA0FD8">
          <w:pgSz w:w="12240" w:h="15840"/>
          <w:pgMar w:top="1200" w:right="0" w:bottom="280" w:left="1240" w:header="720" w:footer="720" w:gutter="0"/>
          <w:cols w:space="720"/>
        </w:sectPr>
      </w:pPr>
    </w:p>
    <w:p w14:paraId="178722DE" w14:textId="77777777" w:rsidR="00A81395" w:rsidRPr="00DA0FD8" w:rsidRDefault="003515CA">
      <w:pPr>
        <w:pStyle w:val="Heading2"/>
        <w:spacing w:before="72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COMPETENCIES / ESSENTIAL FUNCTIONS</w:t>
      </w:r>
    </w:p>
    <w:p w14:paraId="36516528" w14:textId="77777777" w:rsidR="00A81395" w:rsidRPr="00DA0FD8" w:rsidRDefault="003515CA">
      <w:pPr>
        <w:pStyle w:val="BodyText"/>
        <w:tabs>
          <w:tab w:val="left" w:pos="10926"/>
        </w:tabs>
        <w:spacing w:before="110" w:line="365" w:lineRule="exact"/>
        <w:ind w:left="116" w:right="-29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The demands described here are representative of those that must be met by an</w:t>
      </w:r>
      <w:r w:rsidRPr="00DA0FD8">
        <w:rPr>
          <w:color w:val="0E0E0E"/>
          <w:spacing w:val="9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employee</w:t>
      </w:r>
      <w:r w:rsidRPr="00DA0FD8">
        <w:rPr>
          <w:color w:val="0E0E0E"/>
          <w:spacing w:val="14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to</w:t>
      </w:r>
      <w:proofErr w:type="gramStart"/>
      <w:r w:rsidRPr="00DA0FD8">
        <w:rPr>
          <w:color w:val="0E0E0E"/>
          <w:w w:val="105"/>
          <w:sz w:val="18"/>
          <w:szCs w:val="18"/>
        </w:rPr>
        <w:tab/>
      </w:r>
      <w:r w:rsidRPr="00DA0FD8">
        <w:rPr>
          <w:color w:val="9C9C9C"/>
          <w:spacing w:val="-8"/>
          <w:w w:val="60"/>
          <w:position w:val="-2"/>
          <w:sz w:val="18"/>
          <w:szCs w:val="18"/>
        </w:rPr>
        <w:t>..</w:t>
      </w:r>
      <w:proofErr w:type="gramEnd"/>
    </w:p>
    <w:p w14:paraId="6BA28672" w14:textId="3CB55B78" w:rsidR="00A81395" w:rsidRPr="00DA0FD8" w:rsidRDefault="003515CA">
      <w:pPr>
        <w:pStyle w:val="BodyText"/>
        <w:spacing w:line="254" w:lineRule="auto"/>
        <w:ind w:left="123" w:right="1692" w:firstLine="1"/>
        <w:rPr>
          <w:color w:val="0E0E0E"/>
          <w:w w:val="105"/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 xml:space="preserve">successfully perform the essential functions of this job. Reasonable </w:t>
      </w:r>
      <w:r w:rsidR="00A62DB3" w:rsidRPr="00DA0FD8">
        <w:rPr>
          <w:color w:val="0E0E0E"/>
          <w:w w:val="105"/>
          <w:sz w:val="18"/>
          <w:szCs w:val="18"/>
        </w:rPr>
        <w:t>accommodation</w:t>
      </w:r>
      <w:r w:rsidRPr="00DA0FD8">
        <w:rPr>
          <w:color w:val="0E0E0E"/>
          <w:w w:val="105"/>
          <w:sz w:val="18"/>
          <w:szCs w:val="18"/>
        </w:rPr>
        <w:t xml:space="preserve"> may be made to enable individuals with disabilities to perform the essential functions</w:t>
      </w:r>
    </w:p>
    <w:p w14:paraId="23F4FAEE" w14:textId="77777777" w:rsidR="00F11C44" w:rsidRPr="00DA0FD8" w:rsidRDefault="00F11C44">
      <w:pPr>
        <w:pStyle w:val="BodyText"/>
        <w:spacing w:line="254" w:lineRule="auto"/>
        <w:ind w:left="123" w:right="1692" w:firstLine="1"/>
        <w:rPr>
          <w:sz w:val="18"/>
          <w:szCs w:val="18"/>
        </w:rPr>
      </w:pPr>
    </w:p>
    <w:p w14:paraId="550CB83A" w14:textId="77777777" w:rsidR="00A81395" w:rsidRPr="00DA0FD8" w:rsidRDefault="003515CA">
      <w:pPr>
        <w:pStyle w:val="ListParagraph"/>
        <w:numPr>
          <w:ilvl w:val="0"/>
          <w:numId w:val="1"/>
        </w:numPr>
        <w:tabs>
          <w:tab w:val="left" w:pos="263"/>
        </w:tabs>
        <w:spacing w:line="268" w:lineRule="auto"/>
        <w:ind w:right="1850" w:firstLine="11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Work is performed in a normal office environment with little exposure to outdoor temperatures or dirt and dust.</w:t>
      </w:r>
    </w:p>
    <w:p w14:paraId="640469CD" w14:textId="77777777" w:rsidR="00A81395" w:rsidRPr="00DA0FD8" w:rsidRDefault="003515CA">
      <w:pPr>
        <w:pStyle w:val="ListParagraph"/>
        <w:numPr>
          <w:ilvl w:val="0"/>
          <w:numId w:val="1"/>
        </w:numPr>
        <w:tabs>
          <w:tab w:val="left" w:pos="266"/>
        </w:tabs>
        <w:spacing w:line="210" w:lineRule="exact"/>
        <w:ind w:left="265" w:hanging="137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The working conditions are typically moderately</w:t>
      </w:r>
      <w:r w:rsidRPr="00DA0FD8">
        <w:rPr>
          <w:color w:val="0E0E0E"/>
          <w:spacing w:val="19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quiet.</w:t>
      </w:r>
    </w:p>
    <w:p w14:paraId="185BCA6C" w14:textId="77777777" w:rsidR="00A81395" w:rsidRPr="00DA0FD8" w:rsidRDefault="003515CA">
      <w:pPr>
        <w:pStyle w:val="ListParagraph"/>
        <w:numPr>
          <w:ilvl w:val="0"/>
          <w:numId w:val="1"/>
        </w:numPr>
        <w:tabs>
          <w:tab w:val="left" w:pos="270"/>
        </w:tabs>
        <w:spacing w:before="24"/>
        <w:ind w:left="270" w:hanging="136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Typically, the employee may sit to do the work in an office or meeting</w:t>
      </w:r>
      <w:r w:rsidRPr="00DA0FD8">
        <w:rPr>
          <w:color w:val="0E0E0E"/>
          <w:spacing w:val="-4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room</w:t>
      </w:r>
      <w:r w:rsidRPr="00DA0FD8">
        <w:rPr>
          <w:color w:val="333333"/>
          <w:w w:val="105"/>
          <w:sz w:val="18"/>
          <w:szCs w:val="18"/>
        </w:rPr>
        <w:t>.</w:t>
      </w:r>
    </w:p>
    <w:p w14:paraId="147148C2" w14:textId="201C8AB9" w:rsidR="00A81395" w:rsidRPr="00DA0FD8" w:rsidRDefault="00A62DB3">
      <w:pPr>
        <w:pStyle w:val="ListParagraph"/>
        <w:numPr>
          <w:ilvl w:val="0"/>
          <w:numId w:val="1"/>
        </w:numPr>
        <w:tabs>
          <w:tab w:val="left" w:pos="270"/>
        </w:tabs>
        <w:spacing w:before="27" w:line="268" w:lineRule="auto"/>
        <w:ind w:left="127" w:right="1869" w:firstLine="7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You must possess a valid driver's license at time of application and a valid Ohio's Driver’s License by the time of</w:t>
      </w:r>
      <w:r w:rsidRPr="00DA0FD8">
        <w:rPr>
          <w:color w:val="0E0E0E"/>
          <w:spacing w:val="-12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appointment</w:t>
      </w:r>
    </w:p>
    <w:p w14:paraId="590104CE" w14:textId="77777777" w:rsidR="00A81395" w:rsidRPr="00DA0FD8" w:rsidRDefault="003515CA">
      <w:pPr>
        <w:pStyle w:val="ListParagraph"/>
        <w:numPr>
          <w:ilvl w:val="0"/>
          <w:numId w:val="1"/>
        </w:numPr>
        <w:tabs>
          <w:tab w:val="left" w:pos="270"/>
        </w:tabs>
        <w:spacing w:line="205" w:lineRule="exact"/>
        <w:ind w:left="270" w:hanging="136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Travel throughout the</w:t>
      </w:r>
      <w:r w:rsidRPr="00DA0FD8">
        <w:rPr>
          <w:color w:val="0E0E0E"/>
          <w:spacing w:val="12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county.</w:t>
      </w:r>
    </w:p>
    <w:p w14:paraId="172233DF" w14:textId="77777777" w:rsidR="00A81395" w:rsidRPr="00DA0FD8" w:rsidRDefault="003515CA">
      <w:pPr>
        <w:pStyle w:val="ListParagraph"/>
        <w:numPr>
          <w:ilvl w:val="0"/>
          <w:numId w:val="1"/>
        </w:numPr>
        <w:tabs>
          <w:tab w:val="left" w:pos="270"/>
        </w:tabs>
        <w:spacing w:before="26" w:line="264" w:lineRule="auto"/>
        <w:ind w:left="132" w:right="1853" w:firstLine="1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Mental and cognitive skills to make independent decisions, advise, direct, plan, forecast, coordinate, analyze, develop, implement, recommend, research, understand, counsel, and</w:t>
      </w:r>
      <w:r w:rsidRPr="00DA0FD8">
        <w:rPr>
          <w:color w:val="0E0E0E"/>
          <w:spacing w:val="7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manage.</w:t>
      </w:r>
    </w:p>
    <w:p w14:paraId="162CAE1B" w14:textId="237A497A" w:rsidR="00A81395" w:rsidRPr="00DA0FD8" w:rsidRDefault="003515CA">
      <w:pPr>
        <w:pStyle w:val="ListParagraph"/>
        <w:numPr>
          <w:ilvl w:val="0"/>
          <w:numId w:val="1"/>
        </w:numPr>
        <w:tabs>
          <w:tab w:val="left" w:pos="276"/>
        </w:tabs>
        <w:spacing w:line="268" w:lineRule="auto"/>
        <w:ind w:left="132" w:right="1855" w:firstLine="7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 xml:space="preserve">Some walking, standing, bending, </w:t>
      </w:r>
      <w:r w:rsidR="00A62DB3" w:rsidRPr="00DA0FD8">
        <w:rPr>
          <w:color w:val="0E0E0E"/>
          <w:w w:val="105"/>
          <w:sz w:val="18"/>
          <w:szCs w:val="18"/>
        </w:rPr>
        <w:t>carrying</w:t>
      </w:r>
      <w:r w:rsidRPr="00DA0FD8">
        <w:rPr>
          <w:color w:val="0E0E0E"/>
          <w:w w:val="105"/>
          <w:sz w:val="18"/>
          <w:szCs w:val="18"/>
        </w:rPr>
        <w:t xml:space="preserve"> light items (not exceeding 50 pounds) such as papers, books, small parts, driving an automobile,</w:t>
      </w:r>
      <w:r w:rsidRPr="00DA0FD8">
        <w:rPr>
          <w:color w:val="0E0E0E"/>
          <w:spacing w:val="15"/>
          <w:w w:val="105"/>
          <w:sz w:val="18"/>
          <w:szCs w:val="18"/>
        </w:rPr>
        <w:t xml:space="preserve"> </w:t>
      </w:r>
      <w:r w:rsidR="00A62DB3" w:rsidRPr="00DA0FD8">
        <w:rPr>
          <w:color w:val="0E0E0E"/>
          <w:w w:val="105"/>
          <w:sz w:val="18"/>
          <w:szCs w:val="18"/>
        </w:rPr>
        <w:t>etc...</w:t>
      </w:r>
    </w:p>
    <w:p w14:paraId="4B200F36" w14:textId="77777777" w:rsidR="00A81395" w:rsidRPr="00DA0FD8" w:rsidRDefault="003515CA">
      <w:pPr>
        <w:pStyle w:val="ListParagraph"/>
        <w:numPr>
          <w:ilvl w:val="0"/>
          <w:numId w:val="1"/>
        </w:numPr>
        <w:tabs>
          <w:tab w:val="left" w:pos="275"/>
        </w:tabs>
        <w:spacing w:line="205" w:lineRule="exact"/>
        <w:ind w:left="274" w:hanging="136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 xml:space="preserve">Talk, hear, </w:t>
      </w:r>
      <w:r w:rsidRPr="00DA0FD8">
        <w:rPr>
          <w:color w:val="0E0E0E"/>
          <w:spacing w:val="-3"/>
          <w:w w:val="105"/>
          <w:sz w:val="18"/>
          <w:szCs w:val="18"/>
        </w:rPr>
        <w:t>stand</w:t>
      </w:r>
      <w:r w:rsidRPr="00DA0FD8">
        <w:rPr>
          <w:color w:val="333333"/>
          <w:spacing w:val="-3"/>
          <w:w w:val="105"/>
          <w:sz w:val="18"/>
          <w:szCs w:val="18"/>
        </w:rPr>
        <w:t xml:space="preserve">, </w:t>
      </w:r>
      <w:r w:rsidRPr="00DA0FD8">
        <w:rPr>
          <w:color w:val="0E0E0E"/>
          <w:w w:val="105"/>
          <w:sz w:val="18"/>
          <w:szCs w:val="18"/>
        </w:rPr>
        <w:t xml:space="preserve">walk, use </w:t>
      </w:r>
      <w:r w:rsidRPr="00DA0FD8">
        <w:rPr>
          <w:color w:val="0E0E0E"/>
          <w:spacing w:val="-3"/>
          <w:w w:val="105"/>
          <w:sz w:val="18"/>
          <w:szCs w:val="18"/>
        </w:rPr>
        <w:t>stairs</w:t>
      </w:r>
      <w:r w:rsidRPr="00DA0FD8">
        <w:rPr>
          <w:color w:val="333333"/>
          <w:spacing w:val="-3"/>
          <w:w w:val="105"/>
          <w:sz w:val="18"/>
          <w:szCs w:val="18"/>
        </w:rPr>
        <w:t xml:space="preserve">, </w:t>
      </w:r>
      <w:r w:rsidRPr="00DA0FD8">
        <w:rPr>
          <w:color w:val="0E0E0E"/>
          <w:w w:val="105"/>
          <w:sz w:val="18"/>
          <w:szCs w:val="18"/>
        </w:rPr>
        <w:t>sit; use of hands or fingers, handle or feel objects, tools,</w:t>
      </w:r>
      <w:r w:rsidRPr="00DA0FD8">
        <w:rPr>
          <w:color w:val="0E0E0E"/>
          <w:spacing w:val="41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or</w:t>
      </w:r>
    </w:p>
    <w:p w14:paraId="27F45672" w14:textId="77777777" w:rsidR="00A81395" w:rsidRPr="00DA0FD8" w:rsidRDefault="003515CA">
      <w:pPr>
        <w:pStyle w:val="BodyText"/>
        <w:spacing w:before="17"/>
        <w:ind w:left="132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controls; and reach with hands and arms.</w:t>
      </w:r>
    </w:p>
    <w:p w14:paraId="63A5265C" w14:textId="77777777" w:rsidR="00A81395" w:rsidRPr="00DA0FD8" w:rsidRDefault="003515CA">
      <w:pPr>
        <w:pStyle w:val="ListParagraph"/>
        <w:numPr>
          <w:ilvl w:val="0"/>
          <w:numId w:val="1"/>
        </w:numPr>
        <w:tabs>
          <w:tab w:val="left" w:pos="281"/>
        </w:tabs>
        <w:spacing w:before="17"/>
        <w:ind w:left="280" w:hanging="137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Specific vision abilities required for close vision and ability to adjust</w:t>
      </w:r>
      <w:r w:rsidRPr="00DA0FD8">
        <w:rPr>
          <w:color w:val="0E0E0E"/>
          <w:spacing w:val="21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focus</w:t>
      </w:r>
      <w:r w:rsidRPr="00DA0FD8">
        <w:rPr>
          <w:color w:val="333333"/>
          <w:w w:val="105"/>
          <w:sz w:val="18"/>
          <w:szCs w:val="18"/>
        </w:rPr>
        <w:t>.</w:t>
      </w:r>
    </w:p>
    <w:p w14:paraId="063F30B8" w14:textId="77777777" w:rsidR="00A62DB3" w:rsidRPr="00DA0FD8" w:rsidRDefault="00A62DB3" w:rsidP="00A62DB3">
      <w:pPr>
        <w:tabs>
          <w:tab w:val="left" w:pos="281"/>
        </w:tabs>
        <w:spacing w:before="17"/>
        <w:rPr>
          <w:sz w:val="18"/>
          <w:szCs w:val="18"/>
        </w:rPr>
      </w:pPr>
    </w:p>
    <w:p w14:paraId="07ED8D0A" w14:textId="77777777" w:rsidR="00A62DB3" w:rsidRPr="00DA0FD8" w:rsidRDefault="00A62DB3" w:rsidP="00A62DB3">
      <w:pPr>
        <w:tabs>
          <w:tab w:val="left" w:pos="281"/>
        </w:tabs>
        <w:spacing w:before="17"/>
        <w:rPr>
          <w:sz w:val="18"/>
          <w:szCs w:val="18"/>
        </w:rPr>
      </w:pPr>
    </w:p>
    <w:p w14:paraId="6A8188CD" w14:textId="77777777" w:rsidR="00A62DB3" w:rsidRPr="00DA0FD8" w:rsidRDefault="00A62DB3" w:rsidP="00A62DB3">
      <w:pPr>
        <w:tabs>
          <w:tab w:val="left" w:pos="281"/>
        </w:tabs>
        <w:spacing w:before="17"/>
        <w:rPr>
          <w:sz w:val="18"/>
          <w:szCs w:val="18"/>
        </w:rPr>
      </w:pPr>
      <w:r w:rsidRPr="00DA0FD8">
        <w:rPr>
          <w:sz w:val="18"/>
          <w:szCs w:val="18"/>
        </w:rPr>
        <w:t xml:space="preserve">  </w:t>
      </w:r>
    </w:p>
    <w:p w14:paraId="30631F4C" w14:textId="77777777" w:rsidR="00A62DB3" w:rsidRPr="00DA0FD8" w:rsidRDefault="00A62DB3" w:rsidP="00A62DB3">
      <w:pPr>
        <w:tabs>
          <w:tab w:val="left" w:pos="281"/>
        </w:tabs>
        <w:spacing w:before="17"/>
        <w:rPr>
          <w:sz w:val="18"/>
          <w:szCs w:val="18"/>
        </w:rPr>
      </w:pPr>
    </w:p>
    <w:p w14:paraId="7CE81336" w14:textId="066A203B" w:rsidR="00A81395" w:rsidRPr="00DA0FD8" w:rsidRDefault="00A62DB3" w:rsidP="00A62DB3">
      <w:pPr>
        <w:tabs>
          <w:tab w:val="left" w:pos="281"/>
        </w:tabs>
        <w:spacing w:before="17"/>
        <w:rPr>
          <w:b/>
          <w:bCs/>
          <w:sz w:val="18"/>
          <w:szCs w:val="18"/>
          <w:u w:val="single"/>
        </w:rPr>
      </w:pPr>
      <w:r w:rsidRPr="00DA0FD8">
        <w:rPr>
          <w:b/>
          <w:bCs/>
          <w:sz w:val="18"/>
          <w:szCs w:val="18"/>
          <w:u w:val="single"/>
        </w:rPr>
        <w:t>Acknowledgement:</w:t>
      </w:r>
    </w:p>
    <w:p w14:paraId="2936530E" w14:textId="77777777" w:rsidR="00A62DB3" w:rsidRPr="00DA0FD8" w:rsidRDefault="00A62DB3" w:rsidP="00A62DB3">
      <w:pPr>
        <w:tabs>
          <w:tab w:val="left" w:pos="281"/>
        </w:tabs>
        <w:spacing w:before="17"/>
        <w:rPr>
          <w:sz w:val="18"/>
          <w:szCs w:val="18"/>
        </w:rPr>
      </w:pPr>
    </w:p>
    <w:p w14:paraId="6E3601D0" w14:textId="77777777" w:rsidR="00A81395" w:rsidRPr="00DA0FD8" w:rsidRDefault="00A81395">
      <w:pPr>
        <w:pStyle w:val="BodyText"/>
        <w:spacing w:before="2"/>
        <w:rPr>
          <w:sz w:val="18"/>
          <w:szCs w:val="18"/>
        </w:rPr>
      </w:pPr>
    </w:p>
    <w:p w14:paraId="28F08ADD" w14:textId="081FD150" w:rsidR="00A81395" w:rsidRPr="00DA0FD8" w:rsidRDefault="00A62DB3">
      <w:pPr>
        <w:pStyle w:val="Heading1"/>
        <w:tabs>
          <w:tab w:val="left" w:pos="4870"/>
        </w:tabs>
        <w:spacing w:line="300" w:lineRule="auto"/>
        <w:ind w:right="1866" w:firstLine="7"/>
        <w:rPr>
          <w:sz w:val="18"/>
          <w:szCs w:val="18"/>
        </w:rPr>
      </w:pPr>
      <w:r w:rsidRPr="00DA0FD8">
        <w:rPr>
          <w:color w:val="0E0E0E"/>
          <w:w w:val="105"/>
          <w:sz w:val="18"/>
          <w:szCs w:val="18"/>
        </w:rPr>
        <w:t>I</w:t>
      </w:r>
      <w:r w:rsidRPr="00DA0FD8">
        <w:rPr>
          <w:color w:val="0E0E0E"/>
          <w:w w:val="105"/>
          <w:sz w:val="18"/>
          <w:szCs w:val="18"/>
          <w:u w:val="dotted" w:color="222222"/>
        </w:rPr>
        <w:t xml:space="preserve"> </w:t>
      </w:r>
      <w:r w:rsidRPr="00DA0FD8">
        <w:rPr>
          <w:color w:val="0E0E0E"/>
          <w:w w:val="105"/>
          <w:sz w:val="18"/>
          <w:szCs w:val="18"/>
          <w:u w:val="dotted" w:color="222222"/>
        </w:rPr>
        <w:tab/>
      </w:r>
      <w:r w:rsidRPr="00DA0FD8">
        <w:rPr>
          <w:color w:val="0E0E0E"/>
          <w:w w:val="105"/>
          <w:sz w:val="18"/>
          <w:szCs w:val="18"/>
        </w:rPr>
        <w:t>have read and understand the contents</w:t>
      </w:r>
      <w:r w:rsidRPr="00DA0FD8">
        <w:rPr>
          <w:color w:val="0E0E0E"/>
          <w:spacing w:val="-37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of this position</w:t>
      </w:r>
      <w:r w:rsidRPr="00DA0FD8">
        <w:rPr>
          <w:color w:val="0E0E0E"/>
          <w:spacing w:val="-14"/>
          <w:w w:val="105"/>
          <w:sz w:val="18"/>
          <w:szCs w:val="18"/>
        </w:rPr>
        <w:t xml:space="preserve"> </w:t>
      </w:r>
      <w:r w:rsidRPr="00DA0FD8">
        <w:rPr>
          <w:color w:val="0E0E0E"/>
          <w:w w:val="105"/>
          <w:sz w:val="18"/>
          <w:szCs w:val="18"/>
        </w:rPr>
        <w:t>description.</w:t>
      </w:r>
    </w:p>
    <w:p w14:paraId="2F0C1555" w14:textId="77777777" w:rsidR="00A81395" w:rsidRPr="00DA0FD8" w:rsidRDefault="00A81395">
      <w:pPr>
        <w:pStyle w:val="BodyText"/>
        <w:rPr>
          <w:sz w:val="18"/>
          <w:szCs w:val="18"/>
        </w:rPr>
      </w:pPr>
    </w:p>
    <w:p w14:paraId="7D9B1792" w14:textId="77777777" w:rsidR="00A81395" w:rsidRPr="00DA0FD8" w:rsidRDefault="00A81395">
      <w:pPr>
        <w:pStyle w:val="BodyText"/>
        <w:rPr>
          <w:sz w:val="18"/>
          <w:szCs w:val="18"/>
        </w:rPr>
      </w:pPr>
    </w:p>
    <w:p w14:paraId="13858B15" w14:textId="77777777" w:rsidR="00A81395" w:rsidRPr="00DA0FD8" w:rsidRDefault="003515CA">
      <w:pPr>
        <w:tabs>
          <w:tab w:val="left" w:pos="6656"/>
        </w:tabs>
        <w:spacing w:before="167"/>
        <w:ind w:left="144"/>
        <w:rPr>
          <w:rFonts w:asciiTheme="majorHAnsi" w:hAnsiTheme="majorHAnsi"/>
          <w:sz w:val="20"/>
          <w:szCs w:val="20"/>
        </w:rPr>
      </w:pPr>
      <w:r w:rsidRPr="00DA0FD8">
        <w:rPr>
          <w:color w:val="0E0E0E"/>
          <w:sz w:val="18"/>
          <w:szCs w:val="18"/>
        </w:rPr>
        <w:t>Signature</w:t>
      </w:r>
      <w:r w:rsidRPr="00DA0FD8">
        <w:rPr>
          <w:color w:val="0E0E0E"/>
          <w:sz w:val="18"/>
          <w:szCs w:val="18"/>
        </w:rPr>
        <w:tab/>
      </w:r>
      <w:r w:rsidRPr="00DA0FD8">
        <w:rPr>
          <w:rFonts w:asciiTheme="majorHAnsi" w:hAnsiTheme="majorHAnsi"/>
          <w:color w:val="0E0E0E"/>
          <w:sz w:val="20"/>
          <w:szCs w:val="20"/>
        </w:rPr>
        <w:t>Date</w:t>
      </w:r>
    </w:p>
    <w:sectPr w:rsidR="00A81395" w:rsidRPr="00DA0FD8">
      <w:pgSz w:w="12240" w:h="15840"/>
      <w:pgMar w:top="1340" w:right="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184E4E"/>
    <w:multiLevelType w:val="hybridMultilevel"/>
    <w:tmpl w:val="A0984F88"/>
    <w:lvl w:ilvl="0" w:tplc="7AE07D6C">
      <w:start w:val="4"/>
      <w:numFmt w:val="upperRoman"/>
      <w:lvlText w:val="%1."/>
      <w:lvlJc w:val="left"/>
      <w:pPr>
        <w:ind w:left="518" w:hanging="296"/>
        <w:jc w:val="left"/>
      </w:pPr>
      <w:rPr>
        <w:rFonts w:ascii="Arial" w:eastAsia="Arial" w:hAnsi="Arial" w:cs="Arial" w:hint="default"/>
        <w:color w:val="0C0C0C"/>
        <w:spacing w:val="-1"/>
        <w:w w:val="105"/>
        <w:sz w:val="19"/>
        <w:szCs w:val="19"/>
      </w:rPr>
    </w:lvl>
    <w:lvl w:ilvl="1" w:tplc="22EACB76">
      <w:numFmt w:val="bullet"/>
      <w:lvlText w:val="•"/>
      <w:lvlJc w:val="left"/>
      <w:pPr>
        <w:ind w:left="1568" w:hanging="296"/>
      </w:pPr>
      <w:rPr>
        <w:rFonts w:hint="default"/>
      </w:rPr>
    </w:lvl>
    <w:lvl w:ilvl="2" w:tplc="FCF0187A">
      <w:numFmt w:val="bullet"/>
      <w:lvlText w:val="•"/>
      <w:lvlJc w:val="left"/>
      <w:pPr>
        <w:ind w:left="2616" w:hanging="296"/>
      </w:pPr>
      <w:rPr>
        <w:rFonts w:hint="default"/>
      </w:rPr>
    </w:lvl>
    <w:lvl w:ilvl="3" w:tplc="6D0843CE">
      <w:numFmt w:val="bullet"/>
      <w:lvlText w:val="•"/>
      <w:lvlJc w:val="left"/>
      <w:pPr>
        <w:ind w:left="3664" w:hanging="296"/>
      </w:pPr>
      <w:rPr>
        <w:rFonts w:hint="default"/>
      </w:rPr>
    </w:lvl>
    <w:lvl w:ilvl="4" w:tplc="B2EEC890">
      <w:numFmt w:val="bullet"/>
      <w:lvlText w:val="•"/>
      <w:lvlJc w:val="left"/>
      <w:pPr>
        <w:ind w:left="4712" w:hanging="296"/>
      </w:pPr>
      <w:rPr>
        <w:rFonts w:hint="default"/>
      </w:rPr>
    </w:lvl>
    <w:lvl w:ilvl="5" w:tplc="D9DECF3A">
      <w:numFmt w:val="bullet"/>
      <w:lvlText w:val="•"/>
      <w:lvlJc w:val="left"/>
      <w:pPr>
        <w:ind w:left="5760" w:hanging="296"/>
      </w:pPr>
      <w:rPr>
        <w:rFonts w:hint="default"/>
      </w:rPr>
    </w:lvl>
    <w:lvl w:ilvl="6" w:tplc="6FB87BB6">
      <w:numFmt w:val="bullet"/>
      <w:lvlText w:val="•"/>
      <w:lvlJc w:val="left"/>
      <w:pPr>
        <w:ind w:left="6808" w:hanging="296"/>
      </w:pPr>
      <w:rPr>
        <w:rFonts w:hint="default"/>
      </w:rPr>
    </w:lvl>
    <w:lvl w:ilvl="7" w:tplc="8FB233E4">
      <w:numFmt w:val="bullet"/>
      <w:lvlText w:val="•"/>
      <w:lvlJc w:val="left"/>
      <w:pPr>
        <w:ind w:left="7856" w:hanging="296"/>
      </w:pPr>
      <w:rPr>
        <w:rFonts w:hint="default"/>
      </w:rPr>
    </w:lvl>
    <w:lvl w:ilvl="8" w:tplc="1F240108">
      <w:numFmt w:val="bullet"/>
      <w:lvlText w:val="•"/>
      <w:lvlJc w:val="left"/>
      <w:pPr>
        <w:ind w:left="8904" w:hanging="296"/>
      </w:pPr>
      <w:rPr>
        <w:rFonts w:hint="default"/>
      </w:rPr>
    </w:lvl>
  </w:abstractNum>
  <w:abstractNum w:abstractNumId="1" w15:restartNumberingAfterBreak="0">
    <w:nsid w:val="2C993804"/>
    <w:multiLevelType w:val="hybridMultilevel"/>
    <w:tmpl w:val="73748C2E"/>
    <w:lvl w:ilvl="0" w:tplc="4D6E0A22">
      <w:start w:val="1"/>
      <w:numFmt w:val="decimal"/>
      <w:lvlText w:val="(%1)"/>
      <w:lvlJc w:val="left"/>
      <w:pPr>
        <w:ind w:left="119" w:hanging="272"/>
        <w:jc w:val="right"/>
      </w:pPr>
      <w:rPr>
        <w:rFonts w:hint="default"/>
        <w:spacing w:val="-1"/>
        <w:w w:val="106"/>
      </w:rPr>
    </w:lvl>
    <w:lvl w:ilvl="1" w:tplc="15FA6B34">
      <w:numFmt w:val="bullet"/>
      <w:lvlText w:val="•"/>
      <w:lvlJc w:val="left"/>
      <w:pPr>
        <w:ind w:left="1208" w:hanging="272"/>
      </w:pPr>
      <w:rPr>
        <w:rFonts w:hint="default"/>
      </w:rPr>
    </w:lvl>
    <w:lvl w:ilvl="2" w:tplc="23028C48">
      <w:numFmt w:val="bullet"/>
      <w:lvlText w:val="•"/>
      <w:lvlJc w:val="left"/>
      <w:pPr>
        <w:ind w:left="2296" w:hanging="272"/>
      </w:pPr>
      <w:rPr>
        <w:rFonts w:hint="default"/>
      </w:rPr>
    </w:lvl>
    <w:lvl w:ilvl="3" w:tplc="19426F36">
      <w:numFmt w:val="bullet"/>
      <w:lvlText w:val="•"/>
      <w:lvlJc w:val="left"/>
      <w:pPr>
        <w:ind w:left="3384" w:hanging="272"/>
      </w:pPr>
      <w:rPr>
        <w:rFonts w:hint="default"/>
      </w:rPr>
    </w:lvl>
    <w:lvl w:ilvl="4" w:tplc="EB68B024">
      <w:numFmt w:val="bullet"/>
      <w:lvlText w:val="•"/>
      <w:lvlJc w:val="left"/>
      <w:pPr>
        <w:ind w:left="4472" w:hanging="272"/>
      </w:pPr>
      <w:rPr>
        <w:rFonts w:hint="default"/>
      </w:rPr>
    </w:lvl>
    <w:lvl w:ilvl="5" w:tplc="E924AF34">
      <w:numFmt w:val="bullet"/>
      <w:lvlText w:val="•"/>
      <w:lvlJc w:val="left"/>
      <w:pPr>
        <w:ind w:left="5560" w:hanging="272"/>
      </w:pPr>
      <w:rPr>
        <w:rFonts w:hint="default"/>
      </w:rPr>
    </w:lvl>
    <w:lvl w:ilvl="6" w:tplc="F9388984">
      <w:numFmt w:val="bullet"/>
      <w:lvlText w:val="•"/>
      <w:lvlJc w:val="left"/>
      <w:pPr>
        <w:ind w:left="6648" w:hanging="272"/>
      </w:pPr>
      <w:rPr>
        <w:rFonts w:hint="default"/>
      </w:rPr>
    </w:lvl>
    <w:lvl w:ilvl="7" w:tplc="F49003D8">
      <w:numFmt w:val="bullet"/>
      <w:lvlText w:val="•"/>
      <w:lvlJc w:val="left"/>
      <w:pPr>
        <w:ind w:left="7736" w:hanging="272"/>
      </w:pPr>
      <w:rPr>
        <w:rFonts w:hint="default"/>
      </w:rPr>
    </w:lvl>
    <w:lvl w:ilvl="8" w:tplc="DB0E2F56">
      <w:numFmt w:val="bullet"/>
      <w:lvlText w:val="•"/>
      <w:lvlJc w:val="left"/>
      <w:pPr>
        <w:ind w:left="8824" w:hanging="272"/>
      </w:pPr>
      <w:rPr>
        <w:rFonts w:hint="default"/>
      </w:rPr>
    </w:lvl>
  </w:abstractNum>
  <w:abstractNum w:abstractNumId="2" w15:restartNumberingAfterBreak="0">
    <w:nsid w:val="560539C6"/>
    <w:multiLevelType w:val="hybridMultilevel"/>
    <w:tmpl w:val="B198839E"/>
    <w:lvl w:ilvl="0" w:tplc="EB9418BE">
      <w:numFmt w:val="bullet"/>
      <w:lvlText w:val="•"/>
      <w:lvlJc w:val="left"/>
      <w:pPr>
        <w:ind w:left="118" w:hanging="133"/>
      </w:pPr>
      <w:rPr>
        <w:rFonts w:ascii="Arial" w:eastAsia="Arial" w:hAnsi="Arial" w:cs="Arial" w:hint="default"/>
        <w:color w:val="0E0E0E"/>
        <w:w w:val="105"/>
        <w:sz w:val="19"/>
        <w:szCs w:val="19"/>
      </w:rPr>
    </w:lvl>
    <w:lvl w:ilvl="1" w:tplc="A0A45748">
      <w:numFmt w:val="bullet"/>
      <w:lvlText w:val="•"/>
      <w:lvlJc w:val="left"/>
      <w:pPr>
        <w:ind w:left="1208" w:hanging="133"/>
      </w:pPr>
      <w:rPr>
        <w:rFonts w:hint="default"/>
      </w:rPr>
    </w:lvl>
    <w:lvl w:ilvl="2" w:tplc="F1281380">
      <w:numFmt w:val="bullet"/>
      <w:lvlText w:val="•"/>
      <w:lvlJc w:val="left"/>
      <w:pPr>
        <w:ind w:left="2296" w:hanging="133"/>
      </w:pPr>
      <w:rPr>
        <w:rFonts w:hint="default"/>
      </w:rPr>
    </w:lvl>
    <w:lvl w:ilvl="3" w:tplc="94AE77E8">
      <w:numFmt w:val="bullet"/>
      <w:lvlText w:val="•"/>
      <w:lvlJc w:val="left"/>
      <w:pPr>
        <w:ind w:left="3384" w:hanging="133"/>
      </w:pPr>
      <w:rPr>
        <w:rFonts w:hint="default"/>
      </w:rPr>
    </w:lvl>
    <w:lvl w:ilvl="4" w:tplc="95A41820">
      <w:numFmt w:val="bullet"/>
      <w:lvlText w:val="•"/>
      <w:lvlJc w:val="left"/>
      <w:pPr>
        <w:ind w:left="4472" w:hanging="133"/>
      </w:pPr>
      <w:rPr>
        <w:rFonts w:hint="default"/>
      </w:rPr>
    </w:lvl>
    <w:lvl w:ilvl="5" w:tplc="D4BE1432">
      <w:numFmt w:val="bullet"/>
      <w:lvlText w:val="•"/>
      <w:lvlJc w:val="left"/>
      <w:pPr>
        <w:ind w:left="5560" w:hanging="133"/>
      </w:pPr>
      <w:rPr>
        <w:rFonts w:hint="default"/>
      </w:rPr>
    </w:lvl>
    <w:lvl w:ilvl="6" w:tplc="19D2E910">
      <w:numFmt w:val="bullet"/>
      <w:lvlText w:val="•"/>
      <w:lvlJc w:val="left"/>
      <w:pPr>
        <w:ind w:left="6648" w:hanging="133"/>
      </w:pPr>
      <w:rPr>
        <w:rFonts w:hint="default"/>
      </w:rPr>
    </w:lvl>
    <w:lvl w:ilvl="7" w:tplc="D004D41A">
      <w:numFmt w:val="bullet"/>
      <w:lvlText w:val="•"/>
      <w:lvlJc w:val="left"/>
      <w:pPr>
        <w:ind w:left="7736" w:hanging="133"/>
      </w:pPr>
      <w:rPr>
        <w:rFonts w:hint="default"/>
      </w:rPr>
    </w:lvl>
    <w:lvl w:ilvl="8" w:tplc="6748BFB6">
      <w:numFmt w:val="bullet"/>
      <w:lvlText w:val="•"/>
      <w:lvlJc w:val="left"/>
      <w:pPr>
        <w:ind w:left="8824" w:hanging="133"/>
      </w:pPr>
      <w:rPr>
        <w:rFonts w:hint="default"/>
      </w:rPr>
    </w:lvl>
  </w:abstractNum>
  <w:abstractNum w:abstractNumId="3" w15:restartNumberingAfterBreak="0">
    <w:nsid w:val="68054A49"/>
    <w:multiLevelType w:val="hybridMultilevel"/>
    <w:tmpl w:val="236A06B6"/>
    <w:lvl w:ilvl="0" w:tplc="D59A2CD8">
      <w:start w:val="1"/>
      <w:numFmt w:val="upperRoman"/>
      <w:lvlText w:val="%1."/>
      <w:lvlJc w:val="left"/>
      <w:pPr>
        <w:ind w:left="212" w:hanging="167"/>
        <w:jc w:val="left"/>
      </w:pPr>
      <w:rPr>
        <w:rFonts w:ascii="Arial" w:eastAsia="Arial" w:hAnsi="Arial" w:cs="Arial" w:hint="default"/>
        <w:color w:val="0C0C0C"/>
        <w:spacing w:val="-1"/>
        <w:w w:val="107"/>
        <w:sz w:val="19"/>
        <w:szCs w:val="19"/>
      </w:rPr>
    </w:lvl>
    <w:lvl w:ilvl="1" w:tplc="ACA4BC3C">
      <w:numFmt w:val="bullet"/>
      <w:lvlText w:val="•"/>
      <w:lvlJc w:val="left"/>
      <w:pPr>
        <w:ind w:left="1298" w:hanging="167"/>
      </w:pPr>
      <w:rPr>
        <w:rFonts w:hint="default"/>
      </w:rPr>
    </w:lvl>
    <w:lvl w:ilvl="2" w:tplc="DB8C08A0">
      <w:numFmt w:val="bullet"/>
      <w:lvlText w:val="•"/>
      <w:lvlJc w:val="left"/>
      <w:pPr>
        <w:ind w:left="2376" w:hanging="167"/>
      </w:pPr>
      <w:rPr>
        <w:rFonts w:hint="default"/>
      </w:rPr>
    </w:lvl>
    <w:lvl w:ilvl="3" w:tplc="57AE23E0">
      <w:numFmt w:val="bullet"/>
      <w:lvlText w:val="•"/>
      <w:lvlJc w:val="left"/>
      <w:pPr>
        <w:ind w:left="3454" w:hanging="167"/>
      </w:pPr>
      <w:rPr>
        <w:rFonts w:hint="default"/>
      </w:rPr>
    </w:lvl>
    <w:lvl w:ilvl="4" w:tplc="B0427704">
      <w:numFmt w:val="bullet"/>
      <w:lvlText w:val="•"/>
      <w:lvlJc w:val="left"/>
      <w:pPr>
        <w:ind w:left="4532" w:hanging="167"/>
      </w:pPr>
      <w:rPr>
        <w:rFonts w:hint="default"/>
      </w:rPr>
    </w:lvl>
    <w:lvl w:ilvl="5" w:tplc="4D4CEF5A">
      <w:numFmt w:val="bullet"/>
      <w:lvlText w:val="•"/>
      <w:lvlJc w:val="left"/>
      <w:pPr>
        <w:ind w:left="5610" w:hanging="167"/>
      </w:pPr>
      <w:rPr>
        <w:rFonts w:hint="default"/>
      </w:rPr>
    </w:lvl>
    <w:lvl w:ilvl="6" w:tplc="13C84ACC">
      <w:numFmt w:val="bullet"/>
      <w:lvlText w:val="•"/>
      <w:lvlJc w:val="left"/>
      <w:pPr>
        <w:ind w:left="6688" w:hanging="167"/>
      </w:pPr>
      <w:rPr>
        <w:rFonts w:hint="default"/>
      </w:rPr>
    </w:lvl>
    <w:lvl w:ilvl="7" w:tplc="CB48FF70">
      <w:numFmt w:val="bullet"/>
      <w:lvlText w:val="•"/>
      <w:lvlJc w:val="left"/>
      <w:pPr>
        <w:ind w:left="7766" w:hanging="167"/>
      </w:pPr>
      <w:rPr>
        <w:rFonts w:hint="default"/>
      </w:rPr>
    </w:lvl>
    <w:lvl w:ilvl="8" w:tplc="0DA4B366">
      <w:numFmt w:val="bullet"/>
      <w:lvlText w:val="•"/>
      <w:lvlJc w:val="left"/>
      <w:pPr>
        <w:ind w:left="8844" w:hanging="167"/>
      </w:pPr>
      <w:rPr>
        <w:rFonts w:hint="default"/>
      </w:rPr>
    </w:lvl>
  </w:abstractNum>
  <w:num w:numId="1" w16cid:durableId="1085883976">
    <w:abstractNumId w:val="2"/>
  </w:num>
  <w:num w:numId="2" w16cid:durableId="1245332850">
    <w:abstractNumId w:val="1"/>
  </w:num>
  <w:num w:numId="3" w16cid:durableId="1235897124">
    <w:abstractNumId w:val="0"/>
  </w:num>
  <w:num w:numId="4" w16cid:durableId="4141276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395"/>
    <w:rsid w:val="00054F73"/>
    <w:rsid w:val="000E0CE6"/>
    <w:rsid w:val="00191B1B"/>
    <w:rsid w:val="001B416B"/>
    <w:rsid w:val="001C24E8"/>
    <w:rsid w:val="001C2DD7"/>
    <w:rsid w:val="002336D1"/>
    <w:rsid w:val="002669FD"/>
    <w:rsid w:val="002F6520"/>
    <w:rsid w:val="003458A0"/>
    <w:rsid w:val="003515CA"/>
    <w:rsid w:val="003B0FE1"/>
    <w:rsid w:val="004035DF"/>
    <w:rsid w:val="004B37A2"/>
    <w:rsid w:val="004F5D24"/>
    <w:rsid w:val="006D2E11"/>
    <w:rsid w:val="00854DD5"/>
    <w:rsid w:val="00876389"/>
    <w:rsid w:val="00902F6E"/>
    <w:rsid w:val="0096778C"/>
    <w:rsid w:val="009750E4"/>
    <w:rsid w:val="009D024C"/>
    <w:rsid w:val="009D43F2"/>
    <w:rsid w:val="00A62DB3"/>
    <w:rsid w:val="00A81395"/>
    <w:rsid w:val="00B32C6F"/>
    <w:rsid w:val="00B45DE6"/>
    <w:rsid w:val="00B51DDF"/>
    <w:rsid w:val="00B63AF9"/>
    <w:rsid w:val="00BB7A68"/>
    <w:rsid w:val="00BF511F"/>
    <w:rsid w:val="00C15858"/>
    <w:rsid w:val="00CA52C7"/>
    <w:rsid w:val="00DA0FD8"/>
    <w:rsid w:val="00DF4B8D"/>
    <w:rsid w:val="00DF4C1B"/>
    <w:rsid w:val="00E52F4D"/>
    <w:rsid w:val="00E624DB"/>
    <w:rsid w:val="00F11C44"/>
    <w:rsid w:val="00F717E1"/>
    <w:rsid w:val="00F868D9"/>
    <w:rsid w:val="00FC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F0265"/>
  <w15:docId w15:val="{BBEF25FF-CBC2-4C87-ABAE-D51B991D8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36"/>
      <w:outlineLvl w:val="0"/>
    </w:pPr>
  </w:style>
  <w:style w:type="paragraph" w:styleId="Heading2">
    <w:name w:val="heading 2"/>
    <w:basedOn w:val="Normal"/>
    <w:uiPriority w:val="9"/>
    <w:unhideWhenUsed/>
    <w:qFormat/>
    <w:pPr>
      <w:ind w:left="116"/>
      <w:outlineLvl w:val="1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ind w:left="12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6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3A55B-7D58-4EBD-AECD-24B2129A8C2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50f8fcc4-94d8-4f07-84eb-36ed57c7c8a2}" enabled="0" method="" siteId="{50f8fcc4-94d8-4f07-84eb-36ed57c7c8a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1520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Misty</dc:creator>
  <cp:lastModifiedBy>Misty Bailie</cp:lastModifiedBy>
  <cp:revision>2</cp:revision>
  <cp:lastPrinted>2025-09-15T13:44:00Z</cp:lastPrinted>
  <dcterms:created xsi:type="dcterms:W3CDTF">2025-09-15T13:44:00Z</dcterms:created>
  <dcterms:modified xsi:type="dcterms:W3CDTF">2025-09-15T13:44:00Z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Creator">
    <vt:lpwstr>Canon iR-ADV C5840  PDF</vt:lpwstr>
  </property>
  <property fmtid="{D5CDD505-2E9C-101B-9397-08002B2CF9AE}" pid="4" name="LastSaved">
    <vt:filetime>2025-09-08T00:00:00Z</vt:filetime>
  </property>
</Properties>
</file>